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ED" w:rsidRDefault="000A5DED" w:rsidP="000A5DED">
      <w:pPr>
        <w:spacing w:line="360" w:lineRule="auto"/>
        <w:jc w:val="center"/>
      </w:pPr>
      <w:bookmarkStart w:id="0" w:name="_GoBack"/>
      <w:bookmarkEnd w:id="0"/>
      <w:r>
        <w:t>УПРАВЛЕНИЕ ЗДРАВООХРАНЕНИЯ ЛИПЕЦКОЙ ОБЛАСТИ</w:t>
      </w:r>
    </w:p>
    <w:p w:rsidR="000A5DED" w:rsidRDefault="000A5DED" w:rsidP="000A5DED">
      <w:pPr>
        <w:jc w:val="center"/>
        <w:rPr>
          <w:b/>
          <w:sz w:val="28"/>
        </w:rPr>
      </w:pPr>
      <w:r>
        <w:rPr>
          <w:b/>
          <w:sz w:val="28"/>
        </w:rPr>
        <w:t>Государственное учреждение здравоохранения</w:t>
      </w:r>
    </w:p>
    <w:p w:rsidR="000A5DED" w:rsidRDefault="000A5DED" w:rsidP="000A5DED">
      <w:pPr>
        <w:jc w:val="center"/>
        <w:rPr>
          <w:b/>
          <w:sz w:val="28"/>
        </w:rPr>
      </w:pPr>
      <w:r>
        <w:rPr>
          <w:b/>
          <w:sz w:val="28"/>
        </w:rPr>
        <w:t>«Липецкий областной Центр по профилактике и борьбе со СПИД</w:t>
      </w:r>
    </w:p>
    <w:p w:rsidR="000A5DED" w:rsidRDefault="000A5DED" w:rsidP="000A5DED">
      <w:pPr>
        <w:jc w:val="center"/>
        <w:rPr>
          <w:b/>
          <w:sz w:val="28"/>
        </w:rPr>
      </w:pPr>
      <w:r>
        <w:rPr>
          <w:b/>
          <w:sz w:val="28"/>
        </w:rPr>
        <w:t>и инфекционными заболеваниями»</w:t>
      </w:r>
    </w:p>
    <w:p w:rsidR="000A5DED" w:rsidRDefault="000A5DED" w:rsidP="000A5DED">
      <w:pPr>
        <w:jc w:val="center"/>
      </w:pPr>
    </w:p>
    <w:p w:rsidR="000A5DED" w:rsidRDefault="000A5DED" w:rsidP="000A5DED">
      <w:pPr>
        <w:jc w:val="center"/>
      </w:pPr>
    </w:p>
    <w:p w:rsidR="000A5DED" w:rsidRDefault="000A5DED" w:rsidP="000A5DED">
      <w:pPr>
        <w:jc w:val="center"/>
        <w:rPr>
          <w:rFonts w:ascii="Bookman Old Style" w:eastAsia="SimSun" w:hAnsi="Bookman Old Style"/>
          <w:b/>
          <w:sz w:val="32"/>
          <w:szCs w:val="32"/>
        </w:rPr>
      </w:pPr>
      <w:r>
        <w:rPr>
          <w:rFonts w:ascii="Bookman Old Style" w:eastAsia="SimSun" w:hAnsi="Bookman Old Style"/>
          <w:b/>
          <w:sz w:val="34"/>
          <w:szCs w:val="32"/>
        </w:rPr>
        <w:t>П Р И К А З</w:t>
      </w:r>
    </w:p>
    <w:p w:rsidR="000A5DED" w:rsidRDefault="000A5DED" w:rsidP="000A5DED">
      <w:pPr>
        <w:jc w:val="center"/>
      </w:pPr>
    </w:p>
    <w:tbl>
      <w:tblPr>
        <w:tblW w:w="0" w:type="auto"/>
        <w:tblLayout w:type="fixed"/>
        <w:tblCellMar>
          <w:left w:w="70" w:type="dxa"/>
          <w:right w:w="70" w:type="dxa"/>
        </w:tblCellMar>
        <w:tblLook w:val="04A0" w:firstRow="1" w:lastRow="0" w:firstColumn="1" w:lastColumn="0" w:noHBand="0" w:noVBand="1"/>
      </w:tblPr>
      <w:tblGrid>
        <w:gridCol w:w="6024"/>
        <w:gridCol w:w="3924"/>
      </w:tblGrid>
      <w:tr w:rsidR="000A5DED" w:rsidTr="000A5DED">
        <w:trPr>
          <w:trHeight w:val="470"/>
        </w:trPr>
        <w:tc>
          <w:tcPr>
            <w:tcW w:w="6024" w:type="dxa"/>
            <w:hideMark/>
          </w:tcPr>
          <w:p w:rsidR="000A5DED" w:rsidRDefault="000A5DED" w:rsidP="000A5DED">
            <w:pPr>
              <w:jc w:val="both"/>
              <w:rPr>
                <w:sz w:val="28"/>
              </w:rPr>
            </w:pPr>
            <w:r>
              <w:rPr>
                <w:sz w:val="28"/>
              </w:rPr>
              <w:t>31.07.2023г.</w:t>
            </w:r>
          </w:p>
        </w:tc>
        <w:tc>
          <w:tcPr>
            <w:tcW w:w="3924" w:type="dxa"/>
            <w:hideMark/>
          </w:tcPr>
          <w:p w:rsidR="000A5DED" w:rsidRPr="000A5DED" w:rsidRDefault="000A5DED" w:rsidP="000A5DED">
            <w:pPr>
              <w:jc w:val="both"/>
              <w:rPr>
                <w:sz w:val="28"/>
              </w:rPr>
            </w:pPr>
            <w:r>
              <w:rPr>
                <w:sz w:val="28"/>
              </w:rPr>
              <w:t xml:space="preserve">                                   </w:t>
            </w:r>
            <w:r w:rsidRPr="000A5DED">
              <w:rPr>
                <w:sz w:val="28"/>
              </w:rPr>
              <w:t xml:space="preserve">№ </w:t>
            </w:r>
            <w:r w:rsidRPr="000A5DED">
              <w:rPr>
                <w:sz w:val="28"/>
              </w:rPr>
              <w:softHyphen/>
            </w:r>
            <w:r w:rsidRPr="000A5DED">
              <w:rPr>
                <w:sz w:val="28"/>
              </w:rPr>
              <w:softHyphen/>
              <w:t>128</w:t>
            </w:r>
          </w:p>
        </w:tc>
      </w:tr>
    </w:tbl>
    <w:p w:rsidR="000A5DED" w:rsidRDefault="000A5DED" w:rsidP="000A5DED">
      <w:pPr>
        <w:jc w:val="center"/>
        <w:rPr>
          <w:sz w:val="24"/>
          <w:szCs w:val="24"/>
        </w:rPr>
      </w:pPr>
      <w:r>
        <w:rPr>
          <w:sz w:val="24"/>
          <w:szCs w:val="24"/>
        </w:rPr>
        <w:t>г. Липецк</w:t>
      </w:r>
    </w:p>
    <w:p w:rsidR="000A5DED" w:rsidRDefault="000A5DED" w:rsidP="000A5DED">
      <w:pPr>
        <w:jc w:val="center"/>
        <w:rPr>
          <w:sz w:val="24"/>
          <w:szCs w:val="24"/>
        </w:rPr>
      </w:pPr>
    </w:p>
    <w:p w:rsidR="000A5DED" w:rsidRDefault="000A5DED" w:rsidP="000A5DED">
      <w:pPr>
        <w:pStyle w:val="1"/>
        <w:jc w:val="left"/>
        <w:rPr>
          <w:b w:val="0"/>
          <w:sz w:val="24"/>
          <w:szCs w:val="24"/>
        </w:rPr>
      </w:pPr>
      <w:r>
        <w:rPr>
          <w:b w:val="0"/>
          <w:sz w:val="24"/>
          <w:szCs w:val="24"/>
        </w:rPr>
        <w:t xml:space="preserve">Об антикоррупционных мерах </w:t>
      </w:r>
    </w:p>
    <w:p w:rsidR="000A5DED" w:rsidRDefault="000A5DED" w:rsidP="000A5DED">
      <w:pPr>
        <w:rPr>
          <w:sz w:val="24"/>
          <w:szCs w:val="24"/>
        </w:rPr>
      </w:pPr>
      <w:r>
        <w:rPr>
          <w:sz w:val="24"/>
          <w:szCs w:val="24"/>
        </w:rPr>
        <w:t>в ГУЗ «ЛОЦИБ»</w:t>
      </w:r>
    </w:p>
    <w:p w:rsidR="000A5DED" w:rsidRDefault="000A5DED" w:rsidP="000A5DED">
      <w:pPr>
        <w:rPr>
          <w:sz w:val="24"/>
          <w:szCs w:val="24"/>
        </w:rPr>
      </w:pPr>
    </w:p>
    <w:p w:rsidR="000A5DED" w:rsidRDefault="000A5DED" w:rsidP="000A5DED"/>
    <w:p w:rsidR="000A5DED" w:rsidRPr="000A5DED" w:rsidRDefault="000A5DED" w:rsidP="000A5DED">
      <w:pPr>
        <w:pStyle w:val="ConsPlusNormal"/>
        <w:ind w:firstLine="567"/>
        <w:jc w:val="both"/>
        <w:rPr>
          <w:rFonts w:ascii="Times New Roman" w:hAnsi="Times New Roman" w:cs="Times New Roman"/>
          <w:sz w:val="28"/>
          <w:szCs w:val="28"/>
          <w:lang w:eastAsia="en-US"/>
        </w:rPr>
      </w:pPr>
      <w:r w:rsidRPr="000A5DED">
        <w:rPr>
          <w:rFonts w:ascii="Times New Roman" w:hAnsi="Times New Roman" w:cs="Times New Roman"/>
          <w:sz w:val="28"/>
          <w:szCs w:val="28"/>
          <w:lang w:eastAsia="en-US"/>
        </w:rPr>
        <w:t>Во исполнение статьи 13.3 Федерального закона от</w:t>
      </w:r>
      <w:r w:rsidRPr="000A5DED">
        <w:rPr>
          <w:rFonts w:ascii="Times New Roman" w:hAnsi="Times New Roman" w:cs="Times New Roman"/>
          <w:spacing w:val="1"/>
          <w:sz w:val="28"/>
          <w:szCs w:val="28"/>
          <w:lang w:eastAsia="en-US"/>
        </w:rPr>
        <w:t xml:space="preserve"> </w:t>
      </w:r>
      <w:r w:rsidRPr="000A5DED">
        <w:rPr>
          <w:rFonts w:ascii="Times New Roman" w:hAnsi="Times New Roman" w:cs="Times New Roman"/>
          <w:sz w:val="28"/>
          <w:szCs w:val="28"/>
          <w:lang w:eastAsia="en-US"/>
        </w:rPr>
        <w:t>25.12.2008 №273-ФЗ «О противодействии коррупции», в связи с переименованием ГУЗ «Липецкий областной Центр по профилактике и борьбе со СПИД и инфекционными заболеваниями» (ГУЗ «ЛОЦПБС и ИЗ») в ГУЗ «Липецкий областной центр инфекционных болезней» (ГУЗ «ЛОЦИБ»)</w:t>
      </w:r>
    </w:p>
    <w:p w:rsidR="000A5DED" w:rsidRPr="000A5DED" w:rsidRDefault="000A5DED" w:rsidP="000A5DED">
      <w:pPr>
        <w:pStyle w:val="ConsPlusNormal"/>
        <w:ind w:firstLine="567"/>
        <w:rPr>
          <w:rFonts w:ascii="Times New Roman" w:hAnsi="Times New Roman" w:cs="Times New Roman"/>
          <w:sz w:val="28"/>
          <w:szCs w:val="28"/>
        </w:rPr>
      </w:pPr>
      <w:r w:rsidRPr="000A5DED">
        <w:rPr>
          <w:rFonts w:ascii="Times New Roman" w:hAnsi="Times New Roman" w:cs="Times New Roman"/>
          <w:b/>
          <w:sz w:val="28"/>
          <w:szCs w:val="28"/>
        </w:rPr>
        <w:t>ПРИКАЗЫВАЮ:</w:t>
      </w:r>
    </w:p>
    <w:p w:rsidR="000A5DED" w:rsidRPr="000A5DED" w:rsidRDefault="000A5DED" w:rsidP="000A5DED">
      <w:pPr>
        <w:numPr>
          <w:ilvl w:val="0"/>
          <w:numId w:val="1"/>
        </w:numPr>
        <w:shd w:val="clear" w:color="auto" w:fill="FFFFFF"/>
        <w:tabs>
          <w:tab w:val="left" w:pos="1276"/>
        </w:tabs>
        <w:jc w:val="both"/>
        <w:rPr>
          <w:sz w:val="28"/>
          <w:szCs w:val="28"/>
        </w:rPr>
      </w:pPr>
      <w:r w:rsidRPr="000A5DED">
        <w:rPr>
          <w:sz w:val="28"/>
          <w:szCs w:val="28"/>
        </w:rPr>
        <w:t xml:space="preserve">Утвердить Положение об антикоррупционной политике в Государственном учреждении здравоохранения «Липецкий областной </w:t>
      </w:r>
      <w:r>
        <w:rPr>
          <w:sz w:val="28"/>
          <w:szCs w:val="28"/>
        </w:rPr>
        <w:t>ц</w:t>
      </w:r>
      <w:r w:rsidRPr="000A5DED">
        <w:rPr>
          <w:sz w:val="28"/>
          <w:szCs w:val="28"/>
        </w:rPr>
        <w:t xml:space="preserve">ентр </w:t>
      </w:r>
      <w:r>
        <w:rPr>
          <w:sz w:val="28"/>
          <w:szCs w:val="28"/>
        </w:rPr>
        <w:t>инфекционных болезней</w:t>
      </w:r>
      <w:r w:rsidRPr="000A5DED">
        <w:rPr>
          <w:sz w:val="28"/>
          <w:szCs w:val="28"/>
        </w:rPr>
        <w:t>» (Приложение  1</w:t>
      </w:r>
      <w:r>
        <w:rPr>
          <w:sz w:val="28"/>
          <w:szCs w:val="28"/>
        </w:rPr>
        <w:t>)</w:t>
      </w:r>
      <w:r w:rsidRPr="000A5DED">
        <w:rPr>
          <w:sz w:val="28"/>
          <w:szCs w:val="28"/>
        </w:rPr>
        <w:t>.</w:t>
      </w:r>
    </w:p>
    <w:p w:rsidR="000A5DED" w:rsidRPr="000A5DED" w:rsidRDefault="000A5DED" w:rsidP="000A5DED">
      <w:pPr>
        <w:numPr>
          <w:ilvl w:val="0"/>
          <w:numId w:val="1"/>
        </w:numPr>
        <w:shd w:val="clear" w:color="auto" w:fill="FFFFFF"/>
        <w:tabs>
          <w:tab w:val="left" w:pos="1276"/>
        </w:tabs>
        <w:jc w:val="both"/>
        <w:rPr>
          <w:sz w:val="28"/>
          <w:szCs w:val="28"/>
        </w:rPr>
      </w:pPr>
      <w:r w:rsidRPr="000A5DED">
        <w:rPr>
          <w:sz w:val="28"/>
          <w:szCs w:val="28"/>
        </w:rPr>
        <w:t xml:space="preserve">Утвердить Положение о конфликте интересов при осуществлении медицинской и фармацевтической деятельности работников Государственного учреждения здравоохранения «Липецкий областной центр инфекционных болезней» </w:t>
      </w:r>
      <w:r>
        <w:rPr>
          <w:sz w:val="28"/>
          <w:szCs w:val="28"/>
        </w:rPr>
        <w:t xml:space="preserve">(Приложение </w:t>
      </w:r>
      <w:r w:rsidRPr="000A5DED">
        <w:rPr>
          <w:sz w:val="28"/>
          <w:szCs w:val="28"/>
        </w:rPr>
        <w:t>2).</w:t>
      </w:r>
    </w:p>
    <w:p w:rsidR="000A5DED" w:rsidRPr="000A5DED" w:rsidRDefault="000A5DED" w:rsidP="000A5DED">
      <w:pPr>
        <w:numPr>
          <w:ilvl w:val="0"/>
          <w:numId w:val="1"/>
        </w:numPr>
        <w:shd w:val="clear" w:color="auto" w:fill="FFFFFF"/>
        <w:tabs>
          <w:tab w:val="left" w:pos="1276"/>
        </w:tabs>
        <w:jc w:val="both"/>
        <w:rPr>
          <w:sz w:val="28"/>
          <w:szCs w:val="28"/>
        </w:rPr>
      </w:pPr>
      <w:r w:rsidRPr="000A5DED">
        <w:rPr>
          <w:sz w:val="28"/>
          <w:szCs w:val="28"/>
        </w:rPr>
        <w:t>Утвердить Кодекс этики и служебного поведения работников Государственного учреждения здравоохранения «Липецкий областной центр инфекционных болезней»</w:t>
      </w:r>
      <w:r>
        <w:rPr>
          <w:sz w:val="28"/>
          <w:szCs w:val="28"/>
        </w:rPr>
        <w:t xml:space="preserve"> (Приложение 3</w:t>
      </w:r>
      <w:r w:rsidRPr="000A5DED">
        <w:rPr>
          <w:sz w:val="28"/>
          <w:szCs w:val="28"/>
        </w:rPr>
        <w:t>).</w:t>
      </w:r>
    </w:p>
    <w:p w:rsidR="000A5DED" w:rsidRPr="000A5DED" w:rsidRDefault="000A5DED" w:rsidP="000A5DED">
      <w:pPr>
        <w:numPr>
          <w:ilvl w:val="0"/>
          <w:numId w:val="1"/>
        </w:numPr>
        <w:shd w:val="clear" w:color="auto" w:fill="FFFFFF"/>
        <w:tabs>
          <w:tab w:val="left" w:pos="1276"/>
        </w:tabs>
        <w:jc w:val="both"/>
        <w:rPr>
          <w:sz w:val="28"/>
          <w:szCs w:val="28"/>
        </w:rPr>
      </w:pPr>
      <w:r w:rsidRPr="000A5DED">
        <w:rPr>
          <w:sz w:val="28"/>
          <w:szCs w:val="28"/>
        </w:rPr>
        <w:t xml:space="preserve">Утвердить Порядок осуществления информирования работниками работодателя о случаях склонения их к совершению коррупционных правонарушений и рассмотрения таких сообщений в Государственном учреждении здравоохранении «Липецкий областной центр инфекционных болезней» </w:t>
      </w:r>
      <w:r>
        <w:rPr>
          <w:sz w:val="28"/>
          <w:szCs w:val="28"/>
        </w:rPr>
        <w:t>(Приложение 4</w:t>
      </w:r>
      <w:r w:rsidRPr="000A5DED">
        <w:rPr>
          <w:sz w:val="28"/>
          <w:szCs w:val="28"/>
        </w:rPr>
        <w:t>).</w:t>
      </w:r>
    </w:p>
    <w:p w:rsidR="000A5DED" w:rsidRPr="000A5DED" w:rsidRDefault="000A5DED" w:rsidP="000A5DED">
      <w:pPr>
        <w:numPr>
          <w:ilvl w:val="0"/>
          <w:numId w:val="1"/>
        </w:numPr>
        <w:shd w:val="clear" w:color="auto" w:fill="FFFFFF"/>
        <w:tabs>
          <w:tab w:val="left" w:pos="1276"/>
        </w:tabs>
        <w:jc w:val="both"/>
        <w:rPr>
          <w:sz w:val="28"/>
          <w:szCs w:val="28"/>
        </w:rPr>
      </w:pPr>
      <w:r w:rsidRPr="000A5DED">
        <w:rPr>
          <w:sz w:val="28"/>
          <w:szCs w:val="28"/>
        </w:rPr>
        <w:t>Утвердить Положение об антикоррупционной комиссии в Государственном учреждении здравоохранения «Липецкий областной центр инфекционных болезней»</w:t>
      </w:r>
      <w:r>
        <w:rPr>
          <w:sz w:val="28"/>
          <w:szCs w:val="28"/>
        </w:rPr>
        <w:t xml:space="preserve"> (Приложение</w:t>
      </w:r>
      <w:r w:rsidRPr="000A5DED">
        <w:rPr>
          <w:sz w:val="28"/>
          <w:szCs w:val="28"/>
        </w:rPr>
        <w:t xml:space="preserve"> 5).</w:t>
      </w:r>
    </w:p>
    <w:p w:rsidR="000A5DED" w:rsidRPr="000A5DED" w:rsidRDefault="000A5DED" w:rsidP="000A5DED">
      <w:pPr>
        <w:numPr>
          <w:ilvl w:val="0"/>
          <w:numId w:val="1"/>
        </w:numPr>
        <w:shd w:val="clear" w:color="auto" w:fill="FFFFFF"/>
        <w:tabs>
          <w:tab w:val="left" w:pos="1276"/>
        </w:tabs>
        <w:jc w:val="both"/>
        <w:rPr>
          <w:sz w:val="28"/>
          <w:szCs w:val="28"/>
        </w:rPr>
      </w:pPr>
      <w:r w:rsidRPr="000A5DED">
        <w:rPr>
          <w:sz w:val="28"/>
          <w:szCs w:val="28"/>
        </w:rPr>
        <w:t xml:space="preserve">Утвердить Порядок работы с обращениями граждан по вопросам профилактики коррупционных правонарушений в Государственном учреждении здравоохранения «Липецкий областной центр инфекционных болезней» (Приложение </w:t>
      </w:r>
      <w:r>
        <w:rPr>
          <w:sz w:val="28"/>
          <w:szCs w:val="28"/>
        </w:rPr>
        <w:t>6</w:t>
      </w:r>
      <w:r w:rsidRPr="000A5DED">
        <w:rPr>
          <w:sz w:val="28"/>
          <w:szCs w:val="28"/>
        </w:rPr>
        <w:t>).</w:t>
      </w:r>
    </w:p>
    <w:p w:rsidR="000A5DED" w:rsidRPr="000A5DED" w:rsidRDefault="000A5DED" w:rsidP="000A5DED">
      <w:pPr>
        <w:numPr>
          <w:ilvl w:val="0"/>
          <w:numId w:val="1"/>
        </w:numPr>
        <w:shd w:val="clear" w:color="auto" w:fill="FFFFFF"/>
        <w:tabs>
          <w:tab w:val="left" w:pos="1276"/>
        </w:tabs>
        <w:jc w:val="both"/>
        <w:rPr>
          <w:sz w:val="28"/>
          <w:szCs w:val="28"/>
        </w:rPr>
      </w:pPr>
      <w:r w:rsidRPr="000A5DED">
        <w:rPr>
          <w:sz w:val="28"/>
          <w:szCs w:val="28"/>
        </w:rPr>
        <w:t>Утвердить состав антикоррупционной комиссии:</w:t>
      </w:r>
    </w:p>
    <w:p w:rsidR="000A5DED" w:rsidRPr="000A5DED" w:rsidRDefault="000A5DED" w:rsidP="000A5DED">
      <w:pPr>
        <w:shd w:val="clear" w:color="auto" w:fill="FFFFFF"/>
        <w:tabs>
          <w:tab w:val="left" w:pos="1276"/>
        </w:tabs>
        <w:jc w:val="both"/>
        <w:rPr>
          <w:sz w:val="28"/>
          <w:szCs w:val="28"/>
        </w:rPr>
      </w:pPr>
      <w:r w:rsidRPr="000A5DED">
        <w:rPr>
          <w:sz w:val="28"/>
          <w:szCs w:val="28"/>
        </w:rPr>
        <w:t>Председатель комиссии – главный врач Сиротинкина Л.В.</w:t>
      </w:r>
    </w:p>
    <w:p w:rsidR="000A5DED" w:rsidRPr="000A5DED" w:rsidRDefault="000A5DED" w:rsidP="000A5DED">
      <w:pPr>
        <w:shd w:val="clear" w:color="auto" w:fill="FFFFFF"/>
        <w:tabs>
          <w:tab w:val="left" w:pos="1276"/>
        </w:tabs>
        <w:jc w:val="both"/>
        <w:rPr>
          <w:sz w:val="28"/>
          <w:szCs w:val="28"/>
        </w:rPr>
      </w:pPr>
      <w:r w:rsidRPr="000A5DED">
        <w:rPr>
          <w:sz w:val="28"/>
          <w:szCs w:val="28"/>
        </w:rPr>
        <w:t>Заместитель председателя комиссии – заместитель главного врача по медицинской части Клевцова И.В.;</w:t>
      </w:r>
    </w:p>
    <w:p w:rsidR="000A5DED" w:rsidRPr="000A5DED" w:rsidRDefault="000A5DED" w:rsidP="000A5DED">
      <w:pPr>
        <w:shd w:val="clear" w:color="auto" w:fill="FFFFFF"/>
        <w:tabs>
          <w:tab w:val="left" w:pos="1276"/>
        </w:tabs>
        <w:jc w:val="both"/>
        <w:rPr>
          <w:sz w:val="28"/>
          <w:szCs w:val="28"/>
        </w:rPr>
      </w:pPr>
      <w:r w:rsidRPr="000A5DED">
        <w:rPr>
          <w:sz w:val="28"/>
          <w:szCs w:val="28"/>
        </w:rPr>
        <w:t>Секретарь комиссии – юрисконсульт</w:t>
      </w:r>
      <w:r w:rsidR="00B31511">
        <w:rPr>
          <w:sz w:val="28"/>
          <w:szCs w:val="28"/>
        </w:rPr>
        <w:t xml:space="preserve"> 1 категории Казачкова Е.И.</w:t>
      </w:r>
    </w:p>
    <w:p w:rsidR="000A5DED" w:rsidRPr="000A5DED" w:rsidRDefault="000A5DED" w:rsidP="000A5DED">
      <w:pPr>
        <w:shd w:val="clear" w:color="auto" w:fill="FFFFFF"/>
        <w:tabs>
          <w:tab w:val="left" w:pos="1276"/>
        </w:tabs>
        <w:jc w:val="both"/>
        <w:rPr>
          <w:sz w:val="28"/>
          <w:szCs w:val="28"/>
        </w:rPr>
      </w:pPr>
      <w:r w:rsidRPr="000A5DED">
        <w:rPr>
          <w:sz w:val="28"/>
          <w:szCs w:val="28"/>
        </w:rPr>
        <w:t>Члены комиссии: Черных Т.Ю. – начальник отдела кадров;</w:t>
      </w:r>
    </w:p>
    <w:p w:rsidR="000A5DED" w:rsidRPr="000A5DED" w:rsidRDefault="000A5DED" w:rsidP="000A5DED">
      <w:pPr>
        <w:shd w:val="clear" w:color="auto" w:fill="FFFFFF"/>
        <w:tabs>
          <w:tab w:val="left" w:pos="1276"/>
        </w:tabs>
        <w:jc w:val="both"/>
        <w:rPr>
          <w:sz w:val="28"/>
          <w:szCs w:val="28"/>
        </w:rPr>
      </w:pPr>
      <w:r w:rsidRPr="000A5DED">
        <w:rPr>
          <w:sz w:val="28"/>
          <w:szCs w:val="28"/>
        </w:rPr>
        <w:lastRenderedPageBreak/>
        <w:t xml:space="preserve">                             Филонюк Н.В. – заведующая клинико-иммунологической лабораторией;</w:t>
      </w:r>
    </w:p>
    <w:p w:rsidR="000A5DED" w:rsidRDefault="000A5DED" w:rsidP="000A5DED">
      <w:pPr>
        <w:shd w:val="clear" w:color="auto" w:fill="FFFFFF"/>
        <w:tabs>
          <w:tab w:val="left" w:pos="1276"/>
        </w:tabs>
        <w:jc w:val="both"/>
        <w:rPr>
          <w:sz w:val="28"/>
          <w:szCs w:val="28"/>
        </w:rPr>
      </w:pPr>
      <w:r w:rsidRPr="000A5DED">
        <w:rPr>
          <w:sz w:val="28"/>
          <w:szCs w:val="28"/>
        </w:rPr>
        <w:t xml:space="preserve">                             Тонких О.С. – заведующая отделением лечебно-диагностической помощи и диспансеризации; </w:t>
      </w:r>
    </w:p>
    <w:p w:rsidR="00B31511" w:rsidRDefault="00B31511" w:rsidP="000A5DED">
      <w:pPr>
        <w:shd w:val="clear" w:color="auto" w:fill="FFFFFF"/>
        <w:tabs>
          <w:tab w:val="left" w:pos="1276"/>
        </w:tabs>
        <w:jc w:val="both"/>
        <w:rPr>
          <w:sz w:val="28"/>
          <w:szCs w:val="28"/>
        </w:rPr>
      </w:pPr>
      <w:r>
        <w:rPr>
          <w:sz w:val="28"/>
          <w:szCs w:val="28"/>
        </w:rPr>
        <w:t xml:space="preserve">                             Виноградова В.В. – заместитель главного врача по экономическим вопросам;</w:t>
      </w:r>
    </w:p>
    <w:p w:rsidR="00B31511" w:rsidRPr="000A5DED" w:rsidRDefault="00B31511" w:rsidP="000A5DED">
      <w:pPr>
        <w:shd w:val="clear" w:color="auto" w:fill="FFFFFF"/>
        <w:tabs>
          <w:tab w:val="left" w:pos="1276"/>
        </w:tabs>
        <w:jc w:val="both"/>
        <w:rPr>
          <w:sz w:val="28"/>
          <w:szCs w:val="28"/>
        </w:rPr>
      </w:pPr>
      <w:r>
        <w:rPr>
          <w:sz w:val="28"/>
          <w:szCs w:val="28"/>
        </w:rPr>
        <w:tab/>
      </w:r>
      <w:r>
        <w:rPr>
          <w:sz w:val="28"/>
          <w:szCs w:val="28"/>
        </w:rPr>
        <w:tab/>
        <w:t xml:space="preserve">        Короткова А.А. – заведующая аптекой;</w:t>
      </w:r>
    </w:p>
    <w:p w:rsidR="000A5DED" w:rsidRPr="000A5DED" w:rsidRDefault="000A5DED" w:rsidP="000A5DED">
      <w:pPr>
        <w:shd w:val="clear" w:color="auto" w:fill="FFFFFF"/>
        <w:tabs>
          <w:tab w:val="left" w:pos="1276"/>
        </w:tabs>
        <w:jc w:val="both"/>
        <w:rPr>
          <w:sz w:val="28"/>
          <w:szCs w:val="28"/>
        </w:rPr>
      </w:pPr>
      <w:r w:rsidRPr="000A5DED">
        <w:rPr>
          <w:sz w:val="28"/>
          <w:szCs w:val="28"/>
        </w:rPr>
        <w:tab/>
        <w:t xml:space="preserve">        </w:t>
      </w:r>
      <w:r w:rsidR="00B31511">
        <w:rPr>
          <w:sz w:val="28"/>
          <w:szCs w:val="28"/>
        </w:rPr>
        <w:t xml:space="preserve"> </w:t>
      </w:r>
      <w:r w:rsidRPr="000A5DED">
        <w:rPr>
          <w:sz w:val="28"/>
          <w:szCs w:val="28"/>
        </w:rPr>
        <w:t xml:space="preserve"> Исаева И.М. – специалист по кадрам. </w:t>
      </w:r>
    </w:p>
    <w:p w:rsidR="000A5DED" w:rsidRDefault="000A5DED" w:rsidP="00B31511">
      <w:pPr>
        <w:numPr>
          <w:ilvl w:val="0"/>
          <w:numId w:val="1"/>
        </w:numPr>
        <w:shd w:val="clear" w:color="auto" w:fill="FFFFFF"/>
        <w:tabs>
          <w:tab w:val="left" w:pos="1276"/>
        </w:tabs>
        <w:rPr>
          <w:sz w:val="28"/>
          <w:szCs w:val="28"/>
        </w:rPr>
      </w:pPr>
      <w:r w:rsidRPr="000A5DED">
        <w:rPr>
          <w:sz w:val="28"/>
          <w:szCs w:val="28"/>
        </w:rPr>
        <w:t>Назначить ответственными лицами по предупреждению коррупционных правонарушений представителей антикоррупционной комиссии.</w:t>
      </w:r>
    </w:p>
    <w:p w:rsidR="00B31511" w:rsidRDefault="000A5DED" w:rsidP="00B31511">
      <w:pPr>
        <w:pStyle w:val="a3"/>
        <w:numPr>
          <w:ilvl w:val="0"/>
          <w:numId w:val="1"/>
        </w:numPr>
        <w:jc w:val="both"/>
        <w:rPr>
          <w:sz w:val="28"/>
          <w:szCs w:val="28"/>
        </w:rPr>
      </w:pPr>
      <w:r w:rsidRPr="000A5DED">
        <w:rPr>
          <w:sz w:val="28"/>
          <w:szCs w:val="28"/>
        </w:rPr>
        <w:t xml:space="preserve">Приказ ГУЗ «ЛОЦПБС и ИЗ» от 01.04.2022г № 48 «Об антикоррупционных мерах в ГУЗ «ЛОЦПБС и ИЗ считать утратившим силу. </w:t>
      </w:r>
    </w:p>
    <w:p w:rsidR="000A5DED" w:rsidRPr="00B31511" w:rsidRDefault="00B31511" w:rsidP="00B31511">
      <w:pPr>
        <w:pStyle w:val="a3"/>
        <w:numPr>
          <w:ilvl w:val="0"/>
          <w:numId w:val="1"/>
        </w:numPr>
        <w:jc w:val="both"/>
        <w:rPr>
          <w:sz w:val="28"/>
          <w:szCs w:val="28"/>
        </w:rPr>
      </w:pPr>
      <w:r>
        <w:rPr>
          <w:sz w:val="28"/>
          <w:szCs w:val="28"/>
        </w:rPr>
        <w:t xml:space="preserve"> </w:t>
      </w:r>
      <w:r w:rsidR="000A5DED" w:rsidRPr="00B31511">
        <w:rPr>
          <w:sz w:val="28"/>
          <w:szCs w:val="28"/>
        </w:rPr>
        <w:t>Ознакомить с данным приказом и приложениями к нему, под подпись в листах ознакомления:</w:t>
      </w:r>
    </w:p>
    <w:p w:rsidR="000A5DED" w:rsidRPr="000A5DED" w:rsidRDefault="000A5DED" w:rsidP="000A5DED">
      <w:pPr>
        <w:pStyle w:val="ConsTitle"/>
        <w:tabs>
          <w:tab w:val="left" w:pos="0"/>
        </w:tabs>
        <w:jc w:val="both"/>
        <w:rPr>
          <w:rFonts w:ascii="Times New Roman" w:hAnsi="Times New Roman"/>
          <w:b w:val="0"/>
          <w:sz w:val="28"/>
          <w:szCs w:val="28"/>
        </w:rPr>
      </w:pPr>
      <w:r w:rsidRPr="000A5DED">
        <w:rPr>
          <w:rFonts w:ascii="Times New Roman" w:hAnsi="Times New Roman"/>
          <w:b w:val="0"/>
          <w:sz w:val="28"/>
          <w:szCs w:val="28"/>
        </w:rPr>
        <w:t xml:space="preserve">      -    заведующим отделениями Центра – сотрудников подразделений;</w:t>
      </w:r>
    </w:p>
    <w:p w:rsidR="00B31511" w:rsidRDefault="00B31511" w:rsidP="000A5DED">
      <w:pPr>
        <w:pStyle w:val="ConsTitle"/>
        <w:tabs>
          <w:tab w:val="left" w:pos="0"/>
        </w:tabs>
        <w:jc w:val="both"/>
        <w:rPr>
          <w:rFonts w:ascii="Times New Roman" w:hAnsi="Times New Roman"/>
          <w:b w:val="0"/>
          <w:sz w:val="28"/>
          <w:szCs w:val="28"/>
        </w:rPr>
      </w:pPr>
      <w:r>
        <w:rPr>
          <w:rFonts w:ascii="Times New Roman" w:hAnsi="Times New Roman"/>
          <w:b w:val="0"/>
          <w:sz w:val="28"/>
          <w:szCs w:val="28"/>
        </w:rPr>
        <w:t xml:space="preserve">      - </w:t>
      </w:r>
      <w:r w:rsidR="000A5DED" w:rsidRPr="000A5DED">
        <w:rPr>
          <w:rFonts w:ascii="Times New Roman" w:hAnsi="Times New Roman"/>
          <w:b w:val="0"/>
          <w:sz w:val="28"/>
          <w:szCs w:val="28"/>
        </w:rPr>
        <w:t xml:space="preserve">секретарю-машинистке Звягиной А.Н. – административно-управленческий, общеполиклинический медицинский и немедицинский персонал.      </w:t>
      </w:r>
    </w:p>
    <w:p w:rsidR="00B31511" w:rsidRDefault="00B31511" w:rsidP="000A5DED">
      <w:pPr>
        <w:pStyle w:val="ConsTitle"/>
        <w:tabs>
          <w:tab w:val="left" w:pos="0"/>
        </w:tabs>
        <w:jc w:val="both"/>
        <w:rPr>
          <w:rFonts w:ascii="Times New Roman" w:hAnsi="Times New Roman"/>
          <w:b w:val="0"/>
          <w:sz w:val="28"/>
          <w:szCs w:val="28"/>
        </w:rPr>
      </w:pPr>
      <w:r>
        <w:rPr>
          <w:rFonts w:ascii="Times New Roman" w:hAnsi="Times New Roman"/>
          <w:b w:val="0"/>
          <w:sz w:val="28"/>
          <w:szCs w:val="28"/>
        </w:rPr>
        <w:t xml:space="preserve">11. </w:t>
      </w:r>
      <w:r w:rsidR="000A5DED">
        <w:rPr>
          <w:rFonts w:ascii="Times New Roman" w:hAnsi="Times New Roman"/>
          <w:b w:val="0"/>
          <w:sz w:val="28"/>
          <w:szCs w:val="28"/>
        </w:rPr>
        <w:t xml:space="preserve">Начальнику отдела кадров Черных Т.Ю. </w:t>
      </w:r>
      <w:r w:rsidRPr="000A5DED">
        <w:rPr>
          <w:rFonts w:ascii="Times New Roman" w:hAnsi="Times New Roman"/>
          <w:b w:val="0"/>
          <w:sz w:val="28"/>
          <w:szCs w:val="28"/>
        </w:rPr>
        <w:t>при трудоустройстве на работу в ГУЗ «</w:t>
      </w:r>
      <w:r>
        <w:rPr>
          <w:rFonts w:ascii="Times New Roman" w:hAnsi="Times New Roman"/>
          <w:b w:val="0"/>
          <w:sz w:val="28"/>
          <w:szCs w:val="28"/>
        </w:rPr>
        <w:t>ЛОЦИБ» новых сотрудников ознакамливать их с данным приказом под подпись.</w:t>
      </w:r>
    </w:p>
    <w:p w:rsidR="000A5DED" w:rsidRPr="000A5DED" w:rsidRDefault="00B31511" w:rsidP="000A5DED">
      <w:pPr>
        <w:pStyle w:val="ConsTitle"/>
        <w:tabs>
          <w:tab w:val="left" w:pos="0"/>
        </w:tabs>
        <w:jc w:val="both"/>
        <w:rPr>
          <w:rFonts w:ascii="Times New Roman" w:hAnsi="Times New Roman"/>
          <w:b w:val="0"/>
          <w:sz w:val="28"/>
          <w:szCs w:val="28"/>
        </w:rPr>
      </w:pPr>
      <w:r>
        <w:rPr>
          <w:rFonts w:ascii="Times New Roman" w:hAnsi="Times New Roman"/>
          <w:b w:val="0"/>
          <w:sz w:val="28"/>
          <w:szCs w:val="28"/>
        </w:rPr>
        <w:t xml:space="preserve">12. </w:t>
      </w:r>
      <w:r w:rsidR="000A5DED" w:rsidRPr="000A5DED">
        <w:rPr>
          <w:rFonts w:ascii="Times New Roman" w:hAnsi="Times New Roman"/>
          <w:b w:val="0"/>
          <w:sz w:val="28"/>
          <w:szCs w:val="28"/>
        </w:rPr>
        <w:t xml:space="preserve"> Контроль за исполнением настоящего приказа оставляю за собой.</w:t>
      </w:r>
    </w:p>
    <w:p w:rsidR="000A5DED" w:rsidRPr="000A5DED" w:rsidRDefault="000A5DED" w:rsidP="000A5DED">
      <w:pPr>
        <w:pStyle w:val="ConsTitle"/>
        <w:tabs>
          <w:tab w:val="left" w:pos="0"/>
        </w:tabs>
        <w:jc w:val="both"/>
        <w:rPr>
          <w:rFonts w:ascii="Times New Roman" w:hAnsi="Times New Roman"/>
          <w:b w:val="0"/>
          <w:sz w:val="28"/>
          <w:szCs w:val="28"/>
        </w:rPr>
      </w:pPr>
      <w:r w:rsidRPr="000A5DED">
        <w:rPr>
          <w:rFonts w:ascii="Times New Roman" w:hAnsi="Times New Roman"/>
          <w:b w:val="0"/>
          <w:sz w:val="28"/>
          <w:szCs w:val="28"/>
        </w:rPr>
        <w:t xml:space="preserve">      </w:t>
      </w:r>
    </w:p>
    <w:p w:rsidR="000A5DED" w:rsidRPr="00B31511" w:rsidRDefault="000A5DED" w:rsidP="000A5DED">
      <w:pPr>
        <w:pStyle w:val="ConsTitle"/>
        <w:widowControl/>
        <w:tabs>
          <w:tab w:val="left" w:pos="0"/>
        </w:tabs>
        <w:jc w:val="both"/>
        <w:rPr>
          <w:rFonts w:ascii="Times New Roman" w:hAnsi="Times New Roman"/>
          <w:b w:val="0"/>
          <w:sz w:val="28"/>
          <w:szCs w:val="28"/>
        </w:rPr>
      </w:pPr>
      <w:r w:rsidRPr="000A5DED">
        <w:rPr>
          <w:rFonts w:ascii="Times New Roman" w:hAnsi="Times New Roman"/>
          <w:b w:val="0"/>
          <w:sz w:val="28"/>
          <w:szCs w:val="28"/>
        </w:rPr>
        <w:t xml:space="preserve"> </w:t>
      </w:r>
    </w:p>
    <w:p w:rsidR="000A5DED" w:rsidRPr="000A5DED" w:rsidRDefault="000A5DED" w:rsidP="000A5DED">
      <w:pPr>
        <w:widowControl w:val="0"/>
        <w:rPr>
          <w:bCs/>
          <w:sz w:val="28"/>
          <w:szCs w:val="28"/>
        </w:rPr>
      </w:pPr>
      <w:r w:rsidRPr="000A5DED">
        <w:rPr>
          <w:bCs/>
          <w:sz w:val="28"/>
          <w:szCs w:val="28"/>
        </w:rPr>
        <w:t>Главный врач</w:t>
      </w:r>
      <w:r w:rsidRPr="000A5DED">
        <w:rPr>
          <w:bCs/>
          <w:sz w:val="28"/>
          <w:szCs w:val="28"/>
        </w:rPr>
        <w:tab/>
      </w:r>
      <w:r w:rsidRPr="000A5DED">
        <w:rPr>
          <w:b/>
          <w:bCs/>
          <w:sz w:val="28"/>
          <w:szCs w:val="28"/>
        </w:rPr>
        <w:tab/>
      </w:r>
      <w:r w:rsidRPr="000A5DED">
        <w:rPr>
          <w:b/>
          <w:bCs/>
          <w:sz w:val="28"/>
          <w:szCs w:val="28"/>
        </w:rPr>
        <w:tab/>
      </w:r>
      <w:r w:rsidRPr="000A5DED">
        <w:rPr>
          <w:b/>
          <w:bCs/>
          <w:sz w:val="28"/>
          <w:szCs w:val="28"/>
        </w:rPr>
        <w:tab/>
      </w:r>
      <w:r w:rsidRPr="000A5DED">
        <w:rPr>
          <w:b/>
          <w:bCs/>
          <w:sz w:val="28"/>
          <w:szCs w:val="28"/>
        </w:rPr>
        <w:tab/>
        <w:t xml:space="preserve">  </w:t>
      </w:r>
      <w:r w:rsidR="00B31511">
        <w:rPr>
          <w:b/>
          <w:bCs/>
          <w:sz w:val="28"/>
          <w:szCs w:val="28"/>
        </w:rPr>
        <w:t xml:space="preserve">                               </w:t>
      </w:r>
      <w:r w:rsidRPr="000A5DED">
        <w:rPr>
          <w:b/>
          <w:bCs/>
          <w:sz w:val="28"/>
          <w:szCs w:val="28"/>
        </w:rPr>
        <w:t xml:space="preserve">  </w:t>
      </w:r>
      <w:r w:rsidRPr="000A5DED">
        <w:rPr>
          <w:bCs/>
          <w:sz w:val="28"/>
          <w:szCs w:val="28"/>
        </w:rPr>
        <w:t>Л.В. Сиротинкина</w:t>
      </w:r>
    </w:p>
    <w:p w:rsidR="000A5DED" w:rsidRPr="000A5DED" w:rsidRDefault="000A5DED" w:rsidP="000A5DED">
      <w:pPr>
        <w:rPr>
          <w:sz w:val="28"/>
          <w:szCs w:val="28"/>
        </w:rPr>
      </w:pPr>
    </w:p>
    <w:p w:rsidR="000A5DED" w:rsidRPr="000A5DED" w:rsidRDefault="000A5DED" w:rsidP="000A5DED">
      <w:pPr>
        <w:rPr>
          <w:sz w:val="28"/>
          <w:szCs w:val="28"/>
        </w:rPr>
      </w:pPr>
    </w:p>
    <w:p w:rsidR="000A5DED" w:rsidRPr="000A5DED" w:rsidRDefault="000A5DED" w:rsidP="000A5DED">
      <w:pPr>
        <w:rPr>
          <w:sz w:val="28"/>
          <w:szCs w:val="28"/>
        </w:rPr>
      </w:pPr>
    </w:p>
    <w:p w:rsidR="000A5DED" w:rsidRPr="000A5DED" w:rsidRDefault="000A5DED" w:rsidP="000A5DED">
      <w:pPr>
        <w:rPr>
          <w:sz w:val="28"/>
          <w:szCs w:val="28"/>
        </w:rPr>
      </w:pPr>
    </w:p>
    <w:p w:rsidR="000A5DED" w:rsidRPr="000A5DED" w:rsidRDefault="000A5DED" w:rsidP="000A5DED">
      <w:pPr>
        <w:rPr>
          <w:sz w:val="28"/>
          <w:szCs w:val="28"/>
        </w:rPr>
      </w:pPr>
    </w:p>
    <w:p w:rsidR="000A5DED" w:rsidRPr="000A5DED" w:rsidRDefault="000A5DED" w:rsidP="000A5DED">
      <w:pPr>
        <w:rPr>
          <w:sz w:val="28"/>
          <w:szCs w:val="28"/>
        </w:rPr>
      </w:pPr>
    </w:p>
    <w:p w:rsidR="000A5DED" w:rsidRPr="000A5DED" w:rsidRDefault="000A5DED" w:rsidP="000A5DED">
      <w:pPr>
        <w:rPr>
          <w:sz w:val="28"/>
          <w:szCs w:val="28"/>
        </w:rPr>
      </w:pPr>
    </w:p>
    <w:p w:rsidR="000A5DED" w:rsidRPr="000A5DED" w:rsidRDefault="000A5DED" w:rsidP="000A5DED">
      <w:pPr>
        <w:rPr>
          <w:sz w:val="28"/>
          <w:szCs w:val="28"/>
        </w:rPr>
      </w:pPr>
    </w:p>
    <w:p w:rsidR="000A5DED" w:rsidRPr="000A5DED" w:rsidRDefault="000A5DED" w:rsidP="000A5DED">
      <w:pPr>
        <w:rPr>
          <w:sz w:val="28"/>
          <w:szCs w:val="28"/>
        </w:rPr>
      </w:pPr>
    </w:p>
    <w:p w:rsidR="000A5DED" w:rsidRPr="000A5DED" w:rsidRDefault="000A5DED" w:rsidP="000A5DED">
      <w:pPr>
        <w:rPr>
          <w:sz w:val="28"/>
          <w:szCs w:val="28"/>
        </w:rPr>
      </w:pPr>
    </w:p>
    <w:p w:rsidR="000A5DED" w:rsidRPr="000A5DED" w:rsidRDefault="000A5DED" w:rsidP="000A5DED">
      <w:pPr>
        <w:rPr>
          <w:sz w:val="28"/>
          <w:szCs w:val="28"/>
        </w:rPr>
      </w:pPr>
    </w:p>
    <w:p w:rsidR="000A5DED" w:rsidRPr="000A5DED" w:rsidRDefault="000A5DED" w:rsidP="000A5DED">
      <w:pPr>
        <w:rPr>
          <w:sz w:val="28"/>
          <w:szCs w:val="28"/>
        </w:rPr>
      </w:pPr>
    </w:p>
    <w:p w:rsidR="000A5DED" w:rsidRPr="000A5DED" w:rsidRDefault="000A5DED" w:rsidP="000A5DED">
      <w:pPr>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0A5DED" w:rsidRPr="00B31511" w:rsidTr="000A5DED">
        <w:trPr>
          <w:trHeight w:val="303"/>
        </w:trPr>
        <w:tc>
          <w:tcPr>
            <w:tcW w:w="9071" w:type="dxa"/>
            <w:gridSpan w:val="2"/>
            <w:hideMark/>
          </w:tcPr>
          <w:p w:rsidR="000A5DED" w:rsidRPr="00B31511" w:rsidRDefault="000A5DED">
            <w:pPr>
              <w:widowControl w:val="0"/>
              <w:autoSpaceDE w:val="0"/>
              <w:autoSpaceDN w:val="0"/>
              <w:jc w:val="both"/>
              <w:rPr>
                <w:sz w:val="24"/>
                <w:szCs w:val="24"/>
              </w:rPr>
            </w:pPr>
            <w:r w:rsidRPr="00B31511">
              <w:rPr>
                <w:sz w:val="24"/>
                <w:szCs w:val="24"/>
              </w:rPr>
              <w:t xml:space="preserve">Юрисконсульт    </w:t>
            </w:r>
            <w:r w:rsidR="00B31511" w:rsidRPr="00B31511">
              <w:rPr>
                <w:sz w:val="24"/>
                <w:szCs w:val="24"/>
              </w:rPr>
              <w:t>1 категории</w:t>
            </w:r>
            <w:r w:rsidRPr="00B31511">
              <w:rPr>
                <w:sz w:val="24"/>
                <w:szCs w:val="24"/>
              </w:rPr>
              <w:t xml:space="preserve">                                                   </w:t>
            </w:r>
          </w:p>
        </w:tc>
      </w:tr>
      <w:tr w:rsidR="000A5DED" w:rsidRPr="00B31511" w:rsidTr="000A5DED">
        <w:tc>
          <w:tcPr>
            <w:tcW w:w="1871" w:type="dxa"/>
            <w:hideMark/>
          </w:tcPr>
          <w:p w:rsidR="000A5DED" w:rsidRPr="00B31511" w:rsidRDefault="00B31511">
            <w:pPr>
              <w:widowControl w:val="0"/>
              <w:autoSpaceDE w:val="0"/>
              <w:autoSpaceDN w:val="0"/>
              <w:jc w:val="both"/>
              <w:rPr>
                <w:sz w:val="24"/>
                <w:szCs w:val="24"/>
              </w:rPr>
            </w:pPr>
            <w:r w:rsidRPr="00B31511">
              <w:rPr>
                <w:sz w:val="24"/>
                <w:szCs w:val="24"/>
              </w:rPr>
              <w:t>___________</w:t>
            </w:r>
          </w:p>
        </w:tc>
        <w:tc>
          <w:tcPr>
            <w:tcW w:w="7200" w:type="dxa"/>
            <w:hideMark/>
          </w:tcPr>
          <w:p w:rsidR="000A5DED" w:rsidRPr="00B31511" w:rsidRDefault="00B31511">
            <w:pPr>
              <w:widowControl w:val="0"/>
              <w:autoSpaceDE w:val="0"/>
              <w:autoSpaceDN w:val="0"/>
              <w:jc w:val="both"/>
              <w:rPr>
                <w:sz w:val="24"/>
                <w:szCs w:val="24"/>
              </w:rPr>
            </w:pPr>
            <w:r w:rsidRPr="00B31511">
              <w:rPr>
                <w:sz w:val="24"/>
                <w:szCs w:val="24"/>
              </w:rPr>
              <w:t>Е. И. Казачкова</w:t>
            </w:r>
            <w:r w:rsidR="000A5DED" w:rsidRPr="00B31511">
              <w:rPr>
                <w:sz w:val="24"/>
                <w:szCs w:val="24"/>
              </w:rPr>
              <w:t xml:space="preserve">                     </w:t>
            </w:r>
          </w:p>
        </w:tc>
      </w:tr>
    </w:tbl>
    <w:p w:rsidR="000A5DED" w:rsidRPr="000A5DED" w:rsidRDefault="000A5DED" w:rsidP="000A5DED">
      <w:pPr>
        <w:widowControl w:val="0"/>
        <w:autoSpaceDE w:val="0"/>
        <w:autoSpaceDN w:val="0"/>
        <w:jc w:val="both"/>
        <w:rPr>
          <w:sz w:val="28"/>
          <w:szCs w:val="28"/>
          <w:lang w:eastAsia="ar-SA"/>
        </w:rPr>
      </w:pPr>
      <w:r w:rsidRPr="00B31511">
        <w:rPr>
          <w:sz w:val="24"/>
          <w:szCs w:val="24"/>
          <w:lang w:eastAsia="ar-SA"/>
        </w:rPr>
        <w:t>«____»__________202</w:t>
      </w:r>
      <w:r w:rsidR="003E56AB">
        <w:rPr>
          <w:sz w:val="24"/>
          <w:szCs w:val="24"/>
          <w:lang w:eastAsia="ar-SA"/>
        </w:rPr>
        <w:t>3</w:t>
      </w:r>
      <w:r w:rsidRPr="00B31511">
        <w:rPr>
          <w:sz w:val="24"/>
          <w:szCs w:val="24"/>
          <w:lang w:eastAsia="ar-SA"/>
        </w:rPr>
        <w:t>г.</w:t>
      </w:r>
      <w:r w:rsidRPr="000A5DED">
        <w:rPr>
          <w:sz w:val="28"/>
          <w:szCs w:val="28"/>
          <w:lang w:eastAsia="ar-SA"/>
        </w:rPr>
        <w:t xml:space="preserve">              </w:t>
      </w:r>
    </w:p>
    <w:p w:rsidR="000A5DED" w:rsidRPr="000A5DED" w:rsidRDefault="000A5DED" w:rsidP="000A5DED">
      <w:pPr>
        <w:rPr>
          <w:sz w:val="28"/>
          <w:szCs w:val="28"/>
          <w:lang w:eastAsia="ar-SA"/>
        </w:rPr>
        <w:sectPr w:rsidR="000A5DED" w:rsidRPr="000A5DED">
          <w:pgSz w:w="11906" w:h="16838"/>
          <w:pgMar w:top="426" w:right="567" w:bottom="851" w:left="1701" w:header="720" w:footer="720" w:gutter="0"/>
          <w:cols w:space="720"/>
        </w:sectPr>
      </w:pPr>
    </w:p>
    <w:p w:rsidR="000A5DED" w:rsidRDefault="000A5DED" w:rsidP="000A5DED">
      <w:pPr>
        <w:rPr>
          <w:sz w:val="28"/>
          <w:szCs w:val="28"/>
        </w:rPr>
      </w:pPr>
    </w:p>
    <w:p w:rsidR="000A5DED" w:rsidRDefault="000A5DED" w:rsidP="000A5DED">
      <w:pPr>
        <w:autoSpaceDE w:val="0"/>
        <w:autoSpaceDN w:val="0"/>
        <w:adjustRightInd w:val="0"/>
        <w:jc w:val="center"/>
        <w:outlineLvl w:val="0"/>
        <w:rPr>
          <w:rFonts w:eastAsia="Calibri"/>
          <w:b/>
          <w:sz w:val="24"/>
          <w:szCs w:val="24"/>
          <w:lang w:eastAsia="en-US"/>
        </w:rPr>
      </w:pPr>
      <w:r>
        <w:rPr>
          <w:rFonts w:eastAsia="Calibri"/>
          <w:b/>
          <w:sz w:val="24"/>
          <w:szCs w:val="24"/>
          <w:lang w:eastAsia="en-US"/>
        </w:rPr>
        <w:t>Лист ознакомления</w:t>
      </w:r>
    </w:p>
    <w:p w:rsidR="000A5DED" w:rsidRDefault="000A5DED" w:rsidP="000A5DED">
      <w:pPr>
        <w:jc w:val="center"/>
        <w:rPr>
          <w:rFonts w:eastAsia="Calibri"/>
          <w:sz w:val="24"/>
          <w:szCs w:val="24"/>
          <w:lang w:eastAsia="en-US"/>
        </w:rPr>
      </w:pPr>
      <w:r>
        <w:rPr>
          <w:rFonts w:eastAsia="Calibri"/>
          <w:sz w:val="24"/>
          <w:szCs w:val="24"/>
          <w:lang w:eastAsia="en-US"/>
        </w:rPr>
        <w:t xml:space="preserve">с Приказом № </w:t>
      </w:r>
      <w:r w:rsidR="00B31511">
        <w:rPr>
          <w:rFonts w:eastAsia="Calibri"/>
          <w:sz w:val="24"/>
          <w:szCs w:val="24"/>
          <w:lang w:eastAsia="en-US"/>
        </w:rPr>
        <w:t>128</w:t>
      </w:r>
      <w:r>
        <w:rPr>
          <w:rFonts w:eastAsia="Calibri"/>
          <w:sz w:val="24"/>
          <w:szCs w:val="24"/>
          <w:lang w:eastAsia="en-US"/>
        </w:rPr>
        <w:t xml:space="preserve"> от «</w:t>
      </w:r>
      <w:r w:rsidR="00B31511">
        <w:rPr>
          <w:rFonts w:eastAsia="Calibri"/>
          <w:sz w:val="24"/>
          <w:szCs w:val="24"/>
          <w:lang w:eastAsia="en-US"/>
        </w:rPr>
        <w:t>31</w:t>
      </w:r>
      <w:r>
        <w:rPr>
          <w:rFonts w:eastAsia="Calibri"/>
          <w:sz w:val="24"/>
          <w:szCs w:val="24"/>
          <w:lang w:eastAsia="en-US"/>
        </w:rPr>
        <w:t xml:space="preserve">» </w:t>
      </w:r>
      <w:r w:rsidR="00B31511">
        <w:rPr>
          <w:rFonts w:eastAsia="Calibri"/>
          <w:sz w:val="24"/>
          <w:szCs w:val="24"/>
          <w:lang w:eastAsia="en-US"/>
        </w:rPr>
        <w:t>июля</w:t>
      </w:r>
      <w:r>
        <w:rPr>
          <w:rFonts w:eastAsia="Calibri"/>
          <w:sz w:val="24"/>
          <w:szCs w:val="24"/>
          <w:lang w:eastAsia="en-US"/>
        </w:rPr>
        <w:t xml:space="preserve"> 20</w:t>
      </w:r>
      <w:r w:rsidR="00B31511">
        <w:rPr>
          <w:rFonts w:eastAsia="Calibri"/>
          <w:sz w:val="24"/>
          <w:szCs w:val="24"/>
          <w:lang w:eastAsia="en-US"/>
        </w:rPr>
        <w:t>23</w:t>
      </w:r>
      <w:r>
        <w:rPr>
          <w:rFonts w:eastAsia="Calibri"/>
          <w:sz w:val="24"/>
          <w:szCs w:val="24"/>
          <w:lang w:eastAsia="en-US"/>
        </w:rPr>
        <w:t xml:space="preserve">г. </w:t>
      </w:r>
    </w:p>
    <w:p w:rsidR="00B31511" w:rsidRDefault="00B31511" w:rsidP="00B31511">
      <w:pPr>
        <w:pStyle w:val="1"/>
        <w:rPr>
          <w:b w:val="0"/>
          <w:sz w:val="24"/>
          <w:szCs w:val="24"/>
        </w:rPr>
      </w:pPr>
      <w:r>
        <w:rPr>
          <w:rFonts w:eastAsia="Calibri"/>
          <w:sz w:val="24"/>
          <w:szCs w:val="24"/>
          <w:lang w:eastAsia="en-US"/>
        </w:rPr>
        <w:t>«</w:t>
      </w:r>
      <w:r>
        <w:rPr>
          <w:b w:val="0"/>
          <w:sz w:val="24"/>
          <w:szCs w:val="24"/>
        </w:rPr>
        <w:t>Об антикоррупционных мерах</w:t>
      </w:r>
    </w:p>
    <w:p w:rsidR="000A5DED" w:rsidRDefault="00B31511" w:rsidP="00B31511">
      <w:pPr>
        <w:jc w:val="center"/>
        <w:rPr>
          <w:rFonts w:eastAsia="Calibri"/>
          <w:sz w:val="24"/>
          <w:szCs w:val="24"/>
          <w:lang w:eastAsia="en-US"/>
        </w:rPr>
      </w:pPr>
      <w:r>
        <w:rPr>
          <w:sz w:val="24"/>
          <w:szCs w:val="24"/>
        </w:rPr>
        <w:t>в ГУЗ «ЛОЦИБ»</w:t>
      </w:r>
      <w:r>
        <w:rPr>
          <w:rFonts w:eastAsia="Calibri"/>
          <w:sz w:val="24"/>
          <w:szCs w:val="24"/>
          <w:lang w:eastAsia="en-US"/>
        </w:rPr>
        <w:t>»</w:t>
      </w:r>
    </w:p>
    <w:p w:rsidR="000A5DED" w:rsidRDefault="000A5DED" w:rsidP="000A5DED">
      <w:pPr>
        <w:autoSpaceDE w:val="0"/>
        <w:autoSpaceDN w:val="0"/>
        <w:adjustRightInd w:val="0"/>
        <w:jc w:val="both"/>
        <w:outlineLvl w:val="0"/>
        <w:rPr>
          <w:rFonts w:ascii="Courier New" w:eastAsia="Calibri" w:hAnsi="Courier New" w:cs="Courier New"/>
          <w:lang w:eastAsia="en-US"/>
        </w:rPr>
      </w:pPr>
      <w:r>
        <w:rPr>
          <w:rFonts w:ascii="Courier New" w:eastAsia="Calibri" w:hAnsi="Courier New" w:cs="Courier New"/>
          <w:lang w:eastAsia="en-US"/>
        </w:rPr>
        <w:t>___________________________________________________________________________</w:t>
      </w:r>
    </w:p>
    <w:p w:rsidR="000A5DED" w:rsidRDefault="000A5DED" w:rsidP="000A5DED">
      <w:pPr>
        <w:autoSpaceDE w:val="0"/>
        <w:autoSpaceDN w:val="0"/>
        <w:adjustRightInd w:val="0"/>
        <w:jc w:val="both"/>
        <w:outlineLvl w:val="0"/>
        <w:rPr>
          <w:rFonts w:eastAsia="Calibri"/>
          <w:sz w:val="24"/>
          <w:szCs w:val="24"/>
          <w:lang w:eastAsia="en-US"/>
        </w:rPr>
      </w:pPr>
      <w:r>
        <w:rPr>
          <w:rFonts w:ascii="Courier New" w:eastAsia="Calibri" w:hAnsi="Courier New" w:cs="Courier New"/>
          <w:lang w:eastAsia="en-US"/>
        </w:rPr>
        <w:t xml:space="preserve">             </w:t>
      </w:r>
      <w:r>
        <w:rPr>
          <w:rFonts w:eastAsia="Calibri"/>
          <w:sz w:val="24"/>
          <w:szCs w:val="24"/>
          <w:lang w:eastAsia="en-US"/>
        </w:rPr>
        <w:t xml:space="preserve">структурное подразделение </w:t>
      </w:r>
      <w:r>
        <w:rPr>
          <w:sz w:val="24"/>
          <w:szCs w:val="24"/>
          <w:lang w:eastAsia="ar-SA"/>
        </w:rPr>
        <w:t>«ГУЗ «ЛОЦ</w:t>
      </w:r>
      <w:r w:rsidR="00B31511">
        <w:rPr>
          <w:sz w:val="24"/>
          <w:szCs w:val="24"/>
          <w:lang w:eastAsia="ar-SA"/>
        </w:rPr>
        <w:t>ИБ</w:t>
      </w:r>
      <w:r>
        <w:rPr>
          <w:sz w:val="24"/>
          <w:szCs w:val="24"/>
          <w:lang w:eastAsia="ar-SA"/>
        </w:rPr>
        <w:t>»</w:t>
      </w:r>
    </w:p>
    <w:p w:rsidR="000A5DED" w:rsidRDefault="000A5DED" w:rsidP="000A5DED">
      <w:pPr>
        <w:autoSpaceDE w:val="0"/>
        <w:autoSpaceDN w:val="0"/>
        <w:adjustRightInd w:val="0"/>
        <w:jc w:val="both"/>
        <w:rPr>
          <w:rFonts w:eastAsia="Calibri"/>
          <w:sz w:val="24"/>
          <w:szCs w:val="24"/>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0"/>
        <w:gridCol w:w="2438"/>
        <w:gridCol w:w="1757"/>
        <w:gridCol w:w="2381"/>
        <w:gridCol w:w="1644"/>
      </w:tblGrid>
      <w:tr w:rsidR="000A5DED" w:rsidTr="000A5DED">
        <w:tc>
          <w:tcPr>
            <w:tcW w:w="850"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N п/п</w:t>
            </w:r>
          </w:p>
        </w:tc>
        <w:tc>
          <w:tcPr>
            <w:tcW w:w="2438"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ФИО</w:t>
            </w:r>
          </w:p>
        </w:tc>
        <w:tc>
          <w:tcPr>
            <w:tcW w:w="1757"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Должность</w:t>
            </w:r>
          </w:p>
        </w:tc>
        <w:tc>
          <w:tcPr>
            <w:tcW w:w="2381"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Подпись работника</w:t>
            </w:r>
          </w:p>
        </w:tc>
        <w:tc>
          <w:tcPr>
            <w:tcW w:w="1644"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Дата подписи</w:t>
            </w:r>
          </w:p>
        </w:tc>
      </w:tr>
      <w:tr w:rsidR="000A5DED" w:rsidTr="000A5DED">
        <w:tc>
          <w:tcPr>
            <w:tcW w:w="850"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1</w:t>
            </w:r>
          </w:p>
        </w:tc>
        <w:tc>
          <w:tcPr>
            <w:tcW w:w="2438"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r>
      <w:tr w:rsidR="000A5DED" w:rsidTr="000A5DED">
        <w:tc>
          <w:tcPr>
            <w:tcW w:w="850"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2</w:t>
            </w:r>
          </w:p>
        </w:tc>
        <w:tc>
          <w:tcPr>
            <w:tcW w:w="2438"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r>
      <w:tr w:rsidR="000A5DED" w:rsidTr="000A5DED">
        <w:tc>
          <w:tcPr>
            <w:tcW w:w="850"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3</w:t>
            </w:r>
          </w:p>
        </w:tc>
        <w:tc>
          <w:tcPr>
            <w:tcW w:w="2438"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r>
      <w:tr w:rsidR="000A5DED" w:rsidTr="000A5DED">
        <w:tc>
          <w:tcPr>
            <w:tcW w:w="850"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4</w:t>
            </w:r>
          </w:p>
        </w:tc>
        <w:tc>
          <w:tcPr>
            <w:tcW w:w="2438"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r>
      <w:tr w:rsidR="000A5DED" w:rsidTr="000A5DED">
        <w:tc>
          <w:tcPr>
            <w:tcW w:w="850"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5</w:t>
            </w:r>
          </w:p>
        </w:tc>
        <w:tc>
          <w:tcPr>
            <w:tcW w:w="2438"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r>
      <w:tr w:rsidR="000A5DED" w:rsidTr="000A5DED">
        <w:tc>
          <w:tcPr>
            <w:tcW w:w="850"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6</w:t>
            </w:r>
          </w:p>
        </w:tc>
        <w:tc>
          <w:tcPr>
            <w:tcW w:w="2438"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r>
      <w:tr w:rsidR="000A5DED" w:rsidTr="000A5DED">
        <w:tc>
          <w:tcPr>
            <w:tcW w:w="850"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7</w:t>
            </w:r>
          </w:p>
        </w:tc>
        <w:tc>
          <w:tcPr>
            <w:tcW w:w="2438"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r>
      <w:tr w:rsidR="000A5DED" w:rsidTr="000A5DED">
        <w:tc>
          <w:tcPr>
            <w:tcW w:w="850"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8</w:t>
            </w:r>
          </w:p>
        </w:tc>
        <w:tc>
          <w:tcPr>
            <w:tcW w:w="2438"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r>
      <w:tr w:rsidR="000A5DED" w:rsidTr="000A5DED">
        <w:tc>
          <w:tcPr>
            <w:tcW w:w="850"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9</w:t>
            </w:r>
          </w:p>
        </w:tc>
        <w:tc>
          <w:tcPr>
            <w:tcW w:w="2438"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r>
      <w:tr w:rsidR="000A5DED" w:rsidTr="000A5DED">
        <w:tc>
          <w:tcPr>
            <w:tcW w:w="850"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10</w:t>
            </w:r>
          </w:p>
        </w:tc>
        <w:tc>
          <w:tcPr>
            <w:tcW w:w="2438"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r>
      <w:tr w:rsidR="000A5DED" w:rsidTr="000A5DED">
        <w:tc>
          <w:tcPr>
            <w:tcW w:w="850"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11</w:t>
            </w:r>
          </w:p>
        </w:tc>
        <w:tc>
          <w:tcPr>
            <w:tcW w:w="2438"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r>
      <w:tr w:rsidR="000A5DED" w:rsidTr="000A5DED">
        <w:tc>
          <w:tcPr>
            <w:tcW w:w="850"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12</w:t>
            </w:r>
          </w:p>
        </w:tc>
        <w:tc>
          <w:tcPr>
            <w:tcW w:w="2438"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r>
      <w:tr w:rsidR="000A5DED" w:rsidTr="000A5DED">
        <w:tc>
          <w:tcPr>
            <w:tcW w:w="850"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13</w:t>
            </w:r>
          </w:p>
        </w:tc>
        <w:tc>
          <w:tcPr>
            <w:tcW w:w="2438"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r>
      <w:tr w:rsidR="000A5DED" w:rsidTr="000A5DED">
        <w:tc>
          <w:tcPr>
            <w:tcW w:w="850"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14</w:t>
            </w:r>
          </w:p>
        </w:tc>
        <w:tc>
          <w:tcPr>
            <w:tcW w:w="2438"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r>
      <w:tr w:rsidR="000A5DED" w:rsidTr="000A5DED">
        <w:tc>
          <w:tcPr>
            <w:tcW w:w="850"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15</w:t>
            </w:r>
          </w:p>
        </w:tc>
        <w:tc>
          <w:tcPr>
            <w:tcW w:w="2438"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r>
      <w:tr w:rsidR="000A5DED" w:rsidTr="000A5DED">
        <w:tc>
          <w:tcPr>
            <w:tcW w:w="850"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16</w:t>
            </w:r>
          </w:p>
        </w:tc>
        <w:tc>
          <w:tcPr>
            <w:tcW w:w="2438"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r>
      <w:tr w:rsidR="000A5DED" w:rsidTr="000A5DED">
        <w:tc>
          <w:tcPr>
            <w:tcW w:w="850"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17</w:t>
            </w:r>
          </w:p>
        </w:tc>
        <w:tc>
          <w:tcPr>
            <w:tcW w:w="2438"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r>
      <w:tr w:rsidR="000A5DED" w:rsidTr="000A5DED">
        <w:tc>
          <w:tcPr>
            <w:tcW w:w="850"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18</w:t>
            </w:r>
          </w:p>
        </w:tc>
        <w:tc>
          <w:tcPr>
            <w:tcW w:w="2438"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r>
      <w:tr w:rsidR="000A5DED" w:rsidTr="000A5DED">
        <w:tc>
          <w:tcPr>
            <w:tcW w:w="850"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19</w:t>
            </w:r>
          </w:p>
        </w:tc>
        <w:tc>
          <w:tcPr>
            <w:tcW w:w="2438"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r>
      <w:tr w:rsidR="000A5DED" w:rsidTr="000A5DED">
        <w:tc>
          <w:tcPr>
            <w:tcW w:w="850"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20</w:t>
            </w:r>
          </w:p>
        </w:tc>
        <w:tc>
          <w:tcPr>
            <w:tcW w:w="2438"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r>
      <w:tr w:rsidR="000A5DED" w:rsidTr="000A5DED">
        <w:tc>
          <w:tcPr>
            <w:tcW w:w="850"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21</w:t>
            </w:r>
          </w:p>
        </w:tc>
        <w:tc>
          <w:tcPr>
            <w:tcW w:w="2438"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r>
      <w:tr w:rsidR="000A5DED" w:rsidTr="00B31511">
        <w:trPr>
          <w:trHeight w:val="331"/>
        </w:trPr>
        <w:tc>
          <w:tcPr>
            <w:tcW w:w="850" w:type="dxa"/>
            <w:tcBorders>
              <w:top w:val="single" w:sz="4" w:space="0" w:color="auto"/>
              <w:left w:val="single" w:sz="4" w:space="0" w:color="auto"/>
              <w:bottom w:val="single" w:sz="4" w:space="0" w:color="auto"/>
              <w:right w:val="single" w:sz="4" w:space="0" w:color="auto"/>
            </w:tcBorders>
            <w:hideMark/>
          </w:tcPr>
          <w:p w:rsidR="000A5DED" w:rsidRDefault="000A5DED">
            <w:pPr>
              <w:autoSpaceDE w:val="0"/>
              <w:autoSpaceDN w:val="0"/>
              <w:adjustRightInd w:val="0"/>
              <w:jc w:val="center"/>
              <w:rPr>
                <w:rFonts w:eastAsia="Calibri"/>
                <w:sz w:val="24"/>
                <w:szCs w:val="24"/>
                <w:lang w:eastAsia="en-US"/>
              </w:rPr>
            </w:pPr>
            <w:r>
              <w:rPr>
                <w:rFonts w:eastAsia="Calibri"/>
                <w:sz w:val="24"/>
                <w:szCs w:val="24"/>
                <w:lang w:eastAsia="en-US"/>
              </w:rPr>
              <w:t>22</w:t>
            </w:r>
          </w:p>
        </w:tc>
        <w:tc>
          <w:tcPr>
            <w:tcW w:w="2438"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0A5DED" w:rsidRDefault="000A5DED">
            <w:pPr>
              <w:autoSpaceDE w:val="0"/>
              <w:autoSpaceDN w:val="0"/>
              <w:adjustRightInd w:val="0"/>
              <w:rPr>
                <w:rFonts w:eastAsia="Calibri"/>
                <w:sz w:val="24"/>
                <w:szCs w:val="24"/>
                <w:lang w:eastAsia="en-US"/>
              </w:rPr>
            </w:pPr>
          </w:p>
        </w:tc>
      </w:tr>
    </w:tbl>
    <w:p w:rsidR="000A5DED" w:rsidRDefault="00B31511" w:rsidP="000A5DED">
      <w:pPr>
        <w:autoSpaceDE w:val="0"/>
        <w:autoSpaceDN w:val="0"/>
        <w:adjustRightInd w:val="0"/>
        <w:jc w:val="both"/>
        <w:outlineLvl w:val="0"/>
        <w:rPr>
          <w:rFonts w:eastAsia="Calibri"/>
          <w:sz w:val="24"/>
          <w:szCs w:val="24"/>
          <w:lang w:eastAsia="en-US"/>
        </w:rPr>
      </w:pPr>
      <w:r>
        <w:rPr>
          <w:rFonts w:eastAsia="Calibri"/>
          <w:sz w:val="24"/>
          <w:szCs w:val="24"/>
          <w:lang w:eastAsia="en-US"/>
        </w:rPr>
        <w:t>___________</w:t>
      </w:r>
      <w:r w:rsidR="000A5DED">
        <w:rPr>
          <w:rFonts w:eastAsia="Calibri"/>
          <w:sz w:val="24"/>
          <w:szCs w:val="24"/>
          <w:lang w:eastAsia="en-US"/>
        </w:rPr>
        <w:t>_____________   __________________   _________________________</w:t>
      </w:r>
    </w:p>
    <w:p w:rsidR="000A5DED" w:rsidRDefault="000A5DED" w:rsidP="000A5DED">
      <w:pPr>
        <w:autoSpaceDE w:val="0"/>
        <w:autoSpaceDN w:val="0"/>
        <w:adjustRightInd w:val="0"/>
        <w:jc w:val="both"/>
        <w:outlineLvl w:val="0"/>
        <w:rPr>
          <w:rFonts w:eastAsia="Calibri"/>
          <w:sz w:val="24"/>
          <w:szCs w:val="24"/>
          <w:lang w:eastAsia="en-US"/>
        </w:rPr>
      </w:pPr>
      <w:r>
        <w:rPr>
          <w:rFonts w:eastAsia="Calibri"/>
          <w:sz w:val="24"/>
          <w:szCs w:val="24"/>
          <w:lang w:eastAsia="en-US"/>
        </w:rPr>
        <w:t xml:space="preserve">   </w:t>
      </w:r>
      <w:r w:rsidR="00B31511">
        <w:rPr>
          <w:rFonts w:eastAsia="Calibri"/>
          <w:sz w:val="24"/>
          <w:szCs w:val="24"/>
          <w:lang w:eastAsia="en-US"/>
        </w:rPr>
        <w:t>руководитель</w:t>
      </w:r>
      <w:r>
        <w:rPr>
          <w:rFonts w:eastAsia="Calibri"/>
          <w:sz w:val="24"/>
          <w:szCs w:val="24"/>
          <w:lang w:eastAsia="en-US"/>
        </w:rPr>
        <w:t xml:space="preserve">             </w:t>
      </w:r>
      <w:r w:rsidR="00B31511">
        <w:rPr>
          <w:rFonts w:eastAsia="Calibri"/>
          <w:sz w:val="24"/>
          <w:szCs w:val="24"/>
          <w:lang w:eastAsia="en-US"/>
        </w:rPr>
        <w:t xml:space="preserve">        </w:t>
      </w:r>
      <w:r>
        <w:rPr>
          <w:rFonts w:eastAsia="Calibri"/>
          <w:sz w:val="24"/>
          <w:szCs w:val="24"/>
          <w:lang w:eastAsia="en-US"/>
        </w:rPr>
        <w:t xml:space="preserve">   (подпись)                       (фамилия, инициалы)</w:t>
      </w:r>
    </w:p>
    <w:p w:rsidR="00935A8F" w:rsidRDefault="00935A8F"/>
    <w:p w:rsidR="00FE0A20" w:rsidRDefault="00FE0A20"/>
    <w:tbl>
      <w:tblPr>
        <w:tblW w:w="9624" w:type="dxa"/>
        <w:tblInd w:w="70" w:type="dxa"/>
        <w:tblLayout w:type="fixed"/>
        <w:tblCellMar>
          <w:left w:w="70" w:type="dxa"/>
          <w:right w:w="70" w:type="dxa"/>
        </w:tblCellMar>
        <w:tblLook w:val="04A0" w:firstRow="1" w:lastRow="0" w:firstColumn="1" w:lastColumn="0" w:noHBand="0" w:noVBand="1"/>
      </w:tblPr>
      <w:tblGrid>
        <w:gridCol w:w="4671"/>
        <w:gridCol w:w="4953"/>
      </w:tblGrid>
      <w:tr w:rsidR="00FE0A20" w:rsidRPr="009A2276" w:rsidTr="003438E6">
        <w:trPr>
          <w:trHeight w:val="1695"/>
        </w:trPr>
        <w:tc>
          <w:tcPr>
            <w:tcW w:w="4671" w:type="dxa"/>
          </w:tcPr>
          <w:p w:rsidR="00FE0A20" w:rsidRPr="009A2276" w:rsidRDefault="00FE0A20" w:rsidP="003438E6">
            <w:pPr>
              <w:overflowPunct w:val="0"/>
              <w:autoSpaceDE w:val="0"/>
              <w:jc w:val="both"/>
              <w:textAlignment w:val="baseline"/>
              <w:rPr>
                <w:sz w:val="24"/>
                <w:szCs w:val="24"/>
                <w:lang w:eastAsia="ar-SA"/>
              </w:rPr>
            </w:pPr>
          </w:p>
        </w:tc>
        <w:tc>
          <w:tcPr>
            <w:tcW w:w="4953" w:type="dxa"/>
            <w:hideMark/>
          </w:tcPr>
          <w:p w:rsidR="00FE0A20" w:rsidRPr="00771512" w:rsidRDefault="00FE0A20" w:rsidP="003438E6">
            <w:pPr>
              <w:overflowPunct w:val="0"/>
              <w:autoSpaceDE w:val="0"/>
              <w:jc w:val="right"/>
              <w:textAlignment w:val="baseline"/>
              <w:rPr>
                <w:caps/>
                <w:sz w:val="24"/>
                <w:szCs w:val="24"/>
                <w:lang w:eastAsia="ar-SA"/>
              </w:rPr>
            </w:pPr>
            <w:r>
              <w:rPr>
                <w:sz w:val="24"/>
                <w:szCs w:val="24"/>
                <w:lang w:eastAsia="ar-SA"/>
              </w:rPr>
              <w:t xml:space="preserve">Приложение 1 </w:t>
            </w:r>
          </w:p>
          <w:p w:rsidR="00FE0A20" w:rsidRDefault="00FE0A20" w:rsidP="003438E6">
            <w:pPr>
              <w:overflowPunct w:val="0"/>
              <w:autoSpaceDE w:val="0"/>
              <w:jc w:val="right"/>
              <w:textAlignment w:val="baseline"/>
              <w:rPr>
                <w:sz w:val="24"/>
                <w:szCs w:val="24"/>
                <w:lang w:eastAsia="ar-SA"/>
              </w:rPr>
            </w:pPr>
            <w:r>
              <w:rPr>
                <w:sz w:val="24"/>
                <w:szCs w:val="24"/>
                <w:lang w:eastAsia="ar-SA"/>
              </w:rPr>
              <w:t>к приказу ГУЗ «ЛОЦИБ»</w:t>
            </w:r>
          </w:p>
          <w:p w:rsidR="00FE0A20" w:rsidRDefault="00FE0A20" w:rsidP="003438E6">
            <w:pPr>
              <w:overflowPunct w:val="0"/>
              <w:autoSpaceDE w:val="0"/>
              <w:jc w:val="right"/>
              <w:textAlignment w:val="baseline"/>
              <w:rPr>
                <w:sz w:val="24"/>
                <w:szCs w:val="24"/>
                <w:lang w:eastAsia="ar-SA"/>
              </w:rPr>
            </w:pPr>
            <w:r>
              <w:rPr>
                <w:sz w:val="24"/>
                <w:szCs w:val="24"/>
                <w:lang w:eastAsia="ar-SA"/>
              </w:rPr>
              <w:t>№128 от 31.07.2023г</w:t>
            </w:r>
          </w:p>
          <w:p w:rsidR="00FE0A20" w:rsidRPr="009A2276" w:rsidRDefault="00FE0A20" w:rsidP="00FE0A20">
            <w:pPr>
              <w:overflowPunct w:val="0"/>
              <w:autoSpaceDE w:val="0"/>
              <w:textAlignment w:val="baseline"/>
              <w:rPr>
                <w:sz w:val="24"/>
                <w:szCs w:val="24"/>
                <w:lang w:eastAsia="ar-SA"/>
              </w:rPr>
            </w:pPr>
          </w:p>
        </w:tc>
      </w:tr>
    </w:tbl>
    <w:p w:rsidR="00FE0A20" w:rsidRPr="002A77B5" w:rsidRDefault="00FE0A20" w:rsidP="00FE0A20">
      <w:pPr>
        <w:ind w:firstLine="709"/>
        <w:jc w:val="center"/>
        <w:rPr>
          <w:sz w:val="24"/>
          <w:szCs w:val="24"/>
        </w:rPr>
      </w:pPr>
    </w:p>
    <w:p w:rsidR="00FE0A20" w:rsidRPr="002A77B5" w:rsidRDefault="00FE0A20" w:rsidP="00FE0A20">
      <w:pPr>
        <w:ind w:firstLine="709"/>
        <w:jc w:val="center"/>
        <w:rPr>
          <w:sz w:val="24"/>
          <w:szCs w:val="24"/>
        </w:rPr>
      </w:pPr>
    </w:p>
    <w:p w:rsidR="00FE0A20" w:rsidRDefault="00FE0A20" w:rsidP="00FE0A20">
      <w:pPr>
        <w:ind w:firstLine="709"/>
        <w:jc w:val="center"/>
        <w:rPr>
          <w:b/>
          <w:sz w:val="24"/>
          <w:szCs w:val="24"/>
        </w:rPr>
      </w:pPr>
      <w:r>
        <w:rPr>
          <w:b/>
          <w:sz w:val="24"/>
          <w:szCs w:val="24"/>
        </w:rPr>
        <w:t>ПОЛОЖЕНИЕ</w:t>
      </w:r>
    </w:p>
    <w:p w:rsidR="00FE0A20" w:rsidRPr="002A77B5" w:rsidRDefault="00FE0A20" w:rsidP="00FE0A20">
      <w:pPr>
        <w:ind w:firstLine="709"/>
        <w:jc w:val="center"/>
        <w:rPr>
          <w:b/>
          <w:sz w:val="24"/>
          <w:szCs w:val="24"/>
        </w:rPr>
      </w:pPr>
      <w:r>
        <w:rPr>
          <w:b/>
          <w:sz w:val="24"/>
          <w:szCs w:val="24"/>
        </w:rPr>
        <w:t>об антикоррупционной политике в</w:t>
      </w:r>
    </w:p>
    <w:p w:rsidR="00FE0A20" w:rsidRDefault="00D1190B" w:rsidP="00FE0A20">
      <w:pPr>
        <w:ind w:firstLine="709"/>
        <w:jc w:val="center"/>
        <w:rPr>
          <w:b/>
          <w:sz w:val="24"/>
          <w:szCs w:val="24"/>
        </w:rPr>
      </w:pPr>
      <w:r>
        <w:rPr>
          <w:b/>
          <w:sz w:val="24"/>
          <w:szCs w:val="24"/>
        </w:rPr>
        <w:t>г</w:t>
      </w:r>
      <w:r w:rsidR="00FE0A20">
        <w:rPr>
          <w:b/>
          <w:sz w:val="24"/>
          <w:szCs w:val="24"/>
        </w:rPr>
        <w:t>осударственном учреждении здравоохранении</w:t>
      </w:r>
    </w:p>
    <w:p w:rsidR="00FE0A20" w:rsidRPr="002A77B5" w:rsidRDefault="00FE0A20" w:rsidP="00FE0A20">
      <w:pPr>
        <w:ind w:firstLine="709"/>
        <w:jc w:val="center"/>
        <w:rPr>
          <w:b/>
          <w:sz w:val="24"/>
          <w:szCs w:val="24"/>
        </w:rPr>
      </w:pPr>
      <w:r>
        <w:rPr>
          <w:b/>
          <w:sz w:val="24"/>
          <w:szCs w:val="24"/>
        </w:rPr>
        <w:t xml:space="preserve"> «Липецкий областной ц</w:t>
      </w:r>
      <w:r w:rsidRPr="002A77B5">
        <w:rPr>
          <w:b/>
          <w:sz w:val="24"/>
          <w:szCs w:val="24"/>
        </w:rPr>
        <w:t xml:space="preserve">ентр по </w:t>
      </w:r>
      <w:r>
        <w:rPr>
          <w:b/>
          <w:sz w:val="24"/>
          <w:szCs w:val="24"/>
        </w:rPr>
        <w:t>инфекцинных болезней</w:t>
      </w:r>
      <w:r w:rsidRPr="002A77B5">
        <w:rPr>
          <w:b/>
          <w:sz w:val="24"/>
          <w:szCs w:val="24"/>
        </w:rPr>
        <w:t>»</w:t>
      </w:r>
    </w:p>
    <w:p w:rsidR="00FE0A20" w:rsidRPr="002A77B5" w:rsidRDefault="00FE0A20" w:rsidP="00FE0A20">
      <w:pPr>
        <w:ind w:firstLine="709"/>
        <w:jc w:val="both"/>
        <w:rPr>
          <w:sz w:val="24"/>
          <w:szCs w:val="24"/>
        </w:rPr>
      </w:pPr>
    </w:p>
    <w:p w:rsidR="00FE0A20" w:rsidRPr="002A77B5" w:rsidRDefault="00FE0A20" w:rsidP="00FE0A20">
      <w:pPr>
        <w:ind w:firstLine="709"/>
        <w:jc w:val="both"/>
        <w:rPr>
          <w:sz w:val="24"/>
          <w:szCs w:val="24"/>
        </w:rPr>
      </w:pPr>
      <w:r w:rsidRPr="002A77B5">
        <w:rPr>
          <w:sz w:val="24"/>
          <w:szCs w:val="24"/>
        </w:rPr>
        <w:t>Настоящ</w:t>
      </w:r>
      <w:r>
        <w:rPr>
          <w:sz w:val="24"/>
          <w:szCs w:val="24"/>
        </w:rPr>
        <w:t>ее</w:t>
      </w:r>
      <w:r w:rsidRPr="002A77B5">
        <w:rPr>
          <w:sz w:val="24"/>
          <w:szCs w:val="24"/>
        </w:rPr>
        <w:t xml:space="preserve"> </w:t>
      </w:r>
      <w:r>
        <w:rPr>
          <w:sz w:val="24"/>
          <w:szCs w:val="24"/>
        </w:rPr>
        <w:t>положение</w:t>
      </w:r>
      <w:r w:rsidRPr="002A77B5">
        <w:rPr>
          <w:sz w:val="24"/>
          <w:szCs w:val="24"/>
        </w:rPr>
        <w:t xml:space="preserve"> </w:t>
      </w:r>
      <w:r>
        <w:rPr>
          <w:sz w:val="24"/>
          <w:szCs w:val="24"/>
        </w:rPr>
        <w:t>разработано</w:t>
      </w:r>
      <w:r w:rsidRPr="002A77B5">
        <w:rPr>
          <w:sz w:val="24"/>
          <w:szCs w:val="24"/>
        </w:rPr>
        <w:t xml:space="preserve"> в соответствии с Методическими рекомендациями по разработке и принятию организациями мер по предупреждению и противодействию коррупции (далее - Методические рекомендации), разработанных Минтруда РФ во исполнение подпункта "б" пункта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статьей 13</w:t>
      </w:r>
      <w:r>
        <w:rPr>
          <w:sz w:val="24"/>
          <w:szCs w:val="24"/>
        </w:rPr>
        <w:t xml:space="preserve">.3 </w:t>
      </w:r>
      <w:r w:rsidRPr="002A77B5">
        <w:rPr>
          <w:sz w:val="24"/>
          <w:szCs w:val="24"/>
        </w:rPr>
        <w:t>Федерального закона от 25 декабря 2008 г. N 273-ФЗ "О противодействии коррупции".</w:t>
      </w:r>
    </w:p>
    <w:p w:rsidR="00FE0A20" w:rsidRPr="002A77B5" w:rsidRDefault="00FE0A20" w:rsidP="00FE0A20">
      <w:pPr>
        <w:numPr>
          <w:ilvl w:val="0"/>
          <w:numId w:val="2"/>
        </w:numPr>
        <w:ind w:left="0" w:firstLine="709"/>
        <w:jc w:val="both"/>
        <w:rPr>
          <w:sz w:val="24"/>
          <w:szCs w:val="24"/>
        </w:rPr>
      </w:pPr>
      <w:r w:rsidRPr="002A77B5">
        <w:rPr>
          <w:b/>
          <w:sz w:val="24"/>
          <w:szCs w:val="24"/>
        </w:rPr>
        <w:t>Цель:</w:t>
      </w:r>
      <w:r w:rsidRPr="002A77B5">
        <w:rPr>
          <w:sz w:val="24"/>
          <w:szCs w:val="24"/>
        </w:rPr>
        <w:t xml:space="preserve"> разработка и внедрение мероприятий по профилактике и противодействию коррупции,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FE0A20" w:rsidRPr="002A77B5" w:rsidRDefault="00FE0A20" w:rsidP="00FE0A20">
      <w:pPr>
        <w:ind w:firstLine="709"/>
        <w:jc w:val="both"/>
        <w:rPr>
          <w:b/>
          <w:sz w:val="24"/>
          <w:szCs w:val="24"/>
        </w:rPr>
      </w:pPr>
      <w:r w:rsidRPr="002A77B5">
        <w:rPr>
          <w:b/>
          <w:sz w:val="24"/>
          <w:szCs w:val="24"/>
        </w:rPr>
        <w:t>2. Задачи:</w:t>
      </w:r>
    </w:p>
    <w:p w:rsidR="00FE0A20" w:rsidRPr="002A77B5" w:rsidRDefault="00FE0A20" w:rsidP="00FE0A20">
      <w:pPr>
        <w:ind w:firstLine="709"/>
        <w:jc w:val="both"/>
        <w:rPr>
          <w:sz w:val="24"/>
          <w:szCs w:val="24"/>
        </w:rPr>
      </w:pPr>
      <w:r w:rsidRPr="002A77B5">
        <w:rPr>
          <w:sz w:val="24"/>
          <w:szCs w:val="24"/>
        </w:rPr>
        <w:t>- оценка коррупционных рисков;</w:t>
      </w:r>
    </w:p>
    <w:p w:rsidR="00FE0A20" w:rsidRPr="002A77B5" w:rsidRDefault="00FE0A20" w:rsidP="00FE0A20">
      <w:pPr>
        <w:ind w:firstLine="709"/>
        <w:jc w:val="both"/>
        <w:rPr>
          <w:sz w:val="24"/>
          <w:szCs w:val="24"/>
        </w:rPr>
      </w:pPr>
      <w:r w:rsidRPr="002A77B5">
        <w:rPr>
          <w:sz w:val="24"/>
          <w:szCs w:val="24"/>
        </w:rPr>
        <w:t>- регулярный мониторинг хода и эффективности реализации антикоррупционной политики;</w:t>
      </w:r>
    </w:p>
    <w:p w:rsidR="00FE0A20" w:rsidRPr="002A77B5" w:rsidRDefault="00FE0A20" w:rsidP="00FE0A20">
      <w:pPr>
        <w:ind w:firstLine="709"/>
        <w:jc w:val="both"/>
        <w:rPr>
          <w:sz w:val="24"/>
          <w:szCs w:val="24"/>
        </w:rPr>
      </w:pPr>
      <w:r w:rsidRPr="002A77B5">
        <w:rPr>
          <w:sz w:val="24"/>
          <w:szCs w:val="24"/>
        </w:rPr>
        <w:t xml:space="preserve">- информирование и обучение персонала; </w:t>
      </w:r>
    </w:p>
    <w:p w:rsidR="00FE0A20" w:rsidRPr="002A77B5" w:rsidRDefault="00FE0A20" w:rsidP="00FE0A20">
      <w:pPr>
        <w:ind w:firstLine="709"/>
        <w:jc w:val="both"/>
        <w:rPr>
          <w:sz w:val="24"/>
          <w:szCs w:val="24"/>
        </w:rPr>
      </w:pPr>
      <w:r w:rsidRPr="002A77B5">
        <w:rPr>
          <w:sz w:val="24"/>
          <w:szCs w:val="24"/>
        </w:rPr>
        <w:t>- выявление и последующее устранение причин коррупции;</w:t>
      </w:r>
    </w:p>
    <w:p w:rsidR="00FE0A20" w:rsidRPr="002A77B5" w:rsidRDefault="00FE0A20" w:rsidP="00FE0A20">
      <w:pPr>
        <w:ind w:firstLine="709"/>
        <w:jc w:val="both"/>
        <w:rPr>
          <w:sz w:val="24"/>
          <w:szCs w:val="24"/>
        </w:rPr>
      </w:pPr>
      <w:r w:rsidRPr="002A77B5">
        <w:rPr>
          <w:sz w:val="24"/>
          <w:szCs w:val="24"/>
        </w:rPr>
        <w:t>- выявление, предупреждение, пресечение, раскрытие и расследование коррупционных правонарушений;</w:t>
      </w:r>
    </w:p>
    <w:p w:rsidR="00FE0A20" w:rsidRPr="002A77B5" w:rsidRDefault="00FE0A20" w:rsidP="00FE0A20">
      <w:pPr>
        <w:ind w:firstLine="709"/>
        <w:jc w:val="both"/>
        <w:rPr>
          <w:sz w:val="24"/>
          <w:szCs w:val="24"/>
        </w:rPr>
      </w:pPr>
      <w:r w:rsidRPr="002A77B5">
        <w:rPr>
          <w:sz w:val="24"/>
          <w:szCs w:val="24"/>
        </w:rPr>
        <w:t>- минимизация и (или) ликвидация последствий коррупционных правонарушений.</w:t>
      </w:r>
    </w:p>
    <w:p w:rsidR="00FE0A20" w:rsidRDefault="00FE0A20" w:rsidP="00FE0A20">
      <w:pPr>
        <w:ind w:firstLine="709"/>
        <w:jc w:val="both"/>
        <w:rPr>
          <w:sz w:val="24"/>
          <w:szCs w:val="24"/>
        </w:rPr>
      </w:pPr>
      <w:r w:rsidRPr="002A77B5">
        <w:rPr>
          <w:b/>
          <w:sz w:val="24"/>
          <w:szCs w:val="24"/>
        </w:rPr>
        <w:t>3. Понятия и определения</w:t>
      </w:r>
      <w:r>
        <w:rPr>
          <w:b/>
          <w:sz w:val="24"/>
          <w:szCs w:val="24"/>
        </w:rPr>
        <w:t>.</w:t>
      </w:r>
      <w:r w:rsidRPr="002A77B5">
        <w:rPr>
          <w:sz w:val="24"/>
          <w:szCs w:val="24"/>
        </w:rPr>
        <w:t xml:space="preserve"> </w:t>
      </w:r>
    </w:p>
    <w:p w:rsidR="00FE0A20" w:rsidRPr="002A77B5" w:rsidRDefault="00FE0A20" w:rsidP="00FE0A20">
      <w:pPr>
        <w:ind w:firstLine="709"/>
        <w:jc w:val="both"/>
        <w:rPr>
          <w:sz w:val="24"/>
          <w:szCs w:val="24"/>
        </w:rPr>
      </w:pPr>
      <w:r w:rsidRPr="002A77B5">
        <w:rPr>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p>
    <w:p w:rsidR="00FE0A20" w:rsidRPr="002A77B5" w:rsidRDefault="00FE0A20" w:rsidP="00FE0A20">
      <w:pPr>
        <w:ind w:firstLine="709"/>
        <w:jc w:val="both"/>
        <w:rPr>
          <w:sz w:val="24"/>
          <w:szCs w:val="24"/>
        </w:rPr>
      </w:pPr>
      <w:r w:rsidRPr="002A77B5">
        <w:rPr>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w:t>
      </w:r>
    </w:p>
    <w:p w:rsidR="00FE0A20" w:rsidRPr="002A77B5" w:rsidRDefault="00FE0A20" w:rsidP="00FE0A20">
      <w:pPr>
        <w:ind w:firstLine="709"/>
        <w:jc w:val="both"/>
        <w:rPr>
          <w:sz w:val="24"/>
          <w:szCs w:val="24"/>
        </w:rPr>
      </w:pPr>
      <w:r w:rsidRPr="002A77B5">
        <w:rPr>
          <w:sz w:val="24"/>
          <w:szCs w:val="24"/>
        </w:rPr>
        <w:t>а) по предупреждению коррупции, в том числе по выявлению и последующему устранению причин коррупции (профилактика коррупции);</w:t>
      </w:r>
    </w:p>
    <w:p w:rsidR="00FE0A20" w:rsidRPr="002A77B5" w:rsidRDefault="00FE0A20" w:rsidP="00FE0A20">
      <w:pPr>
        <w:ind w:firstLine="709"/>
        <w:jc w:val="both"/>
        <w:rPr>
          <w:sz w:val="24"/>
          <w:szCs w:val="24"/>
        </w:rPr>
      </w:pPr>
      <w:r w:rsidRPr="002A77B5">
        <w:rPr>
          <w:sz w:val="24"/>
          <w:szCs w:val="24"/>
        </w:rPr>
        <w:t>б) по выявлению, предупреждению, пресечению, раскрытию и расследованию коррупционных правонарушений (борьба с коррупцией);</w:t>
      </w:r>
    </w:p>
    <w:p w:rsidR="00FE0A20" w:rsidRPr="002A77B5" w:rsidRDefault="00FE0A20" w:rsidP="00FE0A20">
      <w:pPr>
        <w:ind w:firstLine="709"/>
        <w:jc w:val="both"/>
        <w:rPr>
          <w:sz w:val="24"/>
          <w:szCs w:val="24"/>
        </w:rPr>
      </w:pPr>
      <w:r w:rsidRPr="002A77B5">
        <w:rPr>
          <w:sz w:val="24"/>
          <w:szCs w:val="24"/>
        </w:rPr>
        <w:t>в) по минимизации и (или) ликвидации последствий коррупционных правонарушений.</w:t>
      </w:r>
    </w:p>
    <w:p w:rsidR="00FE0A20" w:rsidRPr="002A77B5" w:rsidRDefault="00FE0A20" w:rsidP="00FE0A20">
      <w:pPr>
        <w:ind w:firstLine="709"/>
        <w:jc w:val="both"/>
        <w:rPr>
          <w:sz w:val="24"/>
          <w:szCs w:val="24"/>
        </w:rPr>
      </w:pPr>
      <w:r w:rsidRPr="002A77B5">
        <w:rPr>
          <w:sz w:val="24"/>
          <w:szCs w:val="24"/>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FE0A20" w:rsidRPr="002A77B5" w:rsidRDefault="00FE0A20" w:rsidP="00FE0A20">
      <w:pPr>
        <w:ind w:firstLine="709"/>
        <w:jc w:val="both"/>
        <w:rPr>
          <w:sz w:val="24"/>
          <w:szCs w:val="24"/>
        </w:rPr>
      </w:pPr>
      <w:r w:rsidRPr="002A77B5">
        <w:rPr>
          <w:sz w:val="24"/>
          <w:szCs w:val="24"/>
        </w:rPr>
        <w:t>Организация - юридическое лицо независимо от формы собственности, организационно-правовой формы и отраслевой принадлежности.</w:t>
      </w:r>
    </w:p>
    <w:p w:rsidR="00FE0A20" w:rsidRPr="002A77B5" w:rsidRDefault="00FE0A20" w:rsidP="00FE0A20">
      <w:pPr>
        <w:ind w:firstLine="709"/>
        <w:jc w:val="both"/>
        <w:rPr>
          <w:sz w:val="24"/>
          <w:szCs w:val="24"/>
        </w:rPr>
      </w:pPr>
      <w:r w:rsidRPr="002A77B5">
        <w:rPr>
          <w:sz w:val="24"/>
          <w:szCs w:val="24"/>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E0A20" w:rsidRPr="002A77B5" w:rsidRDefault="00FE0A20" w:rsidP="00FE0A20">
      <w:pPr>
        <w:ind w:firstLine="709"/>
        <w:jc w:val="both"/>
        <w:rPr>
          <w:sz w:val="24"/>
          <w:szCs w:val="24"/>
        </w:rPr>
      </w:pPr>
      <w:r w:rsidRPr="002A77B5">
        <w:rPr>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E0A20" w:rsidRPr="002A77B5" w:rsidRDefault="00FE0A20" w:rsidP="00FE0A20">
      <w:pPr>
        <w:ind w:firstLine="709"/>
        <w:jc w:val="both"/>
        <w:rPr>
          <w:sz w:val="24"/>
          <w:szCs w:val="24"/>
        </w:rPr>
      </w:pPr>
      <w:r w:rsidRPr="002A77B5">
        <w:rPr>
          <w:sz w:val="24"/>
          <w:szCs w:val="24"/>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FE0A20" w:rsidRPr="002A77B5" w:rsidRDefault="00FE0A20" w:rsidP="00FE0A20">
      <w:pPr>
        <w:ind w:firstLine="709"/>
        <w:jc w:val="both"/>
        <w:rPr>
          <w:sz w:val="24"/>
          <w:szCs w:val="24"/>
        </w:rPr>
      </w:pPr>
      <w:r w:rsidRPr="002A77B5">
        <w:rPr>
          <w:sz w:val="24"/>
          <w:szCs w:val="24"/>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FE0A20" w:rsidRPr="002A77B5" w:rsidRDefault="00FE0A20" w:rsidP="00FE0A20">
      <w:pPr>
        <w:ind w:firstLine="709"/>
        <w:jc w:val="both"/>
        <w:rPr>
          <w:b/>
          <w:sz w:val="24"/>
          <w:szCs w:val="24"/>
        </w:rPr>
      </w:pPr>
      <w:r w:rsidRPr="002A77B5">
        <w:rPr>
          <w:b/>
          <w:sz w:val="24"/>
          <w:szCs w:val="24"/>
        </w:rPr>
        <w:t>4. Основные принципы противодействия коррупции в организации</w:t>
      </w:r>
      <w:r>
        <w:rPr>
          <w:b/>
          <w:sz w:val="24"/>
          <w:szCs w:val="24"/>
        </w:rPr>
        <w:t>.</w:t>
      </w:r>
    </w:p>
    <w:p w:rsidR="00FE0A20" w:rsidRPr="002A77B5" w:rsidRDefault="00FE0A20" w:rsidP="00FE0A20">
      <w:pPr>
        <w:ind w:firstLine="709"/>
        <w:jc w:val="both"/>
        <w:rPr>
          <w:sz w:val="24"/>
          <w:szCs w:val="24"/>
        </w:rPr>
      </w:pPr>
      <w:r w:rsidRPr="002A77B5">
        <w:rPr>
          <w:sz w:val="24"/>
          <w:szCs w:val="24"/>
        </w:rPr>
        <w:t>4.1. Принцип соответствия политики организации действующему законодательству и общепринятым нормам.</w:t>
      </w:r>
    </w:p>
    <w:p w:rsidR="00FE0A20" w:rsidRPr="002A77B5" w:rsidRDefault="00FE0A20" w:rsidP="00FE0A20">
      <w:pPr>
        <w:ind w:firstLine="709"/>
        <w:jc w:val="both"/>
        <w:rPr>
          <w:sz w:val="24"/>
          <w:szCs w:val="24"/>
        </w:rPr>
      </w:pPr>
      <w:r w:rsidRPr="002A77B5">
        <w:rPr>
          <w:sz w:val="24"/>
          <w:szCs w:val="24"/>
        </w:rPr>
        <w:t>4.2. Принцип личного примера руководства.</w:t>
      </w:r>
    </w:p>
    <w:p w:rsidR="00FE0A20" w:rsidRPr="002A77B5" w:rsidRDefault="00FE0A20" w:rsidP="00FE0A20">
      <w:pPr>
        <w:ind w:firstLine="709"/>
        <w:jc w:val="both"/>
        <w:rPr>
          <w:sz w:val="24"/>
          <w:szCs w:val="24"/>
        </w:rPr>
      </w:pPr>
      <w:r w:rsidRPr="002A77B5">
        <w:rPr>
          <w:sz w:val="24"/>
          <w:szCs w:val="24"/>
        </w:rPr>
        <w:t>4.3. Принцип вовлеченности работников.</w:t>
      </w:r>
    </w:p>
    <w:p w:rsidR="00FE0A20" w:rsidRPr="002A77B5" w:rsidRDefault="00FE0A20" w:rsidP="00FE0A20">
      <w:pPr>
        <w:ind w:firstLine="709"/>
        <w:jc w:val="both"/>
        <w:rPr>
          <w:sz w:val="24"/>
          <w:szCs w:val="24"/>
        </w:rPr>
      </w:pPr>
      <w:r w:rsidRPr="002A77B5">
        <w:rPr>
          <w:sz w:val="24"/>
          <w:szCs w:val="24"/>
        </w:rPr>
        <w:t>4.4. Принцип соразмерности антикоррупционных процедур риску коррупции.</w:t>
      </w:r>
    </w:p>
    <w:p w:rsidR="00FE0A20" w:rsidRPr="002A77B5" w:rsidRDefault="00FE0A20" w:rsidP="00FE0A20">
      <w:pPr>
        <w:ind w:firstLine="709"/>
        <w:jc w:val="both"/>
        <w:rPr>
          <w:sz w:val="24"/>
          <w:szCs w:val="24"/>
        </w:rPr>
      </w:pPr>
      <w:r w:rsidRPr="002A77B5">
        <w:rPr>
          <w:sz w:val="24"/>
          <w:szCs w:val="24"/>
        </w:rPr>
        <w:t>4.5. Принцип эффективности антикоррупционных процедур.</w:t>
      </w:r>
    </w:p>
    <w:p w:rsidR="00FE0A20" w:rsidRPr="002A77B5" w:rsidRDefault="00FE0A20" w:rsidP="00FE0A20">
      <w:pPr>
        <w:ind w:firstLine="709"/>
        <w:jc w:val="both"/>
        <w:rPr>
          <w:sz w:val="24"/>
          <w:szCs w:val="24"/>
        </w:rPr>
      </w:pPr>
      <w:r w:rsidRPr="002A77B5">
        <w:rPr>
          <w:sz w:val="24"/>
          <w:szCs w:val="24"/>
        </w:rPr>
        <w:t>4.6. Принцип ответственности и неотвратимости наказания.</w:t>
      </w:r>
    </w:p>
    <w:p w:rsidR="00FE0A20" w:rsidRPr="002A77B5" w:rsidRDefault="00FE0A20" w:rsidP="00FE0A20">
      <w:pPr>
        <w:ind w:firstLine="709"/>
        <w:jc w:val="both"/>
        <w:rPr>
          <w:sz w:val="24"/>
          <w:szCs w:val="24"/>
        </w:rPr>
      </w:pPr>
      <w:r w:rsidRPr="002A77B5">
        <w:rPr>
          <w:sz w:val="24"/>
          <w:szCs w:val="24"/>
        </w:rPr>
        <w:t>4.7. Принцип открытости бизнеса.</w:t>
      </w:r>
    </w:p>
    <w:p w:rsidR="00FE0A20" w:rsidRPr="002A77B5" w:rsidRDefault="00FE0A20" w:rsidP="00FE0A20">
      <w:pPr>
        <w:ind w:firstLine="709"/>
        <w:jc w:val="both"/>
        <w:rPr>
          <w:sz w:val="24"/>
          <w:szCs w:val="24"/>
        </w:rPr>
      </w:pPr>
      <w:r w:rsidRPr="002A77B5">
        <w:rPr>
          <w:sz w:val="24"/>
          <w:szCs w:val="24"/>
        </w:rPr>
        <w:t>4.8. Принцип постоянного контроля и регулярного мониторинга.</w:t>
      </w:r>
    </w:p>
    <w:p w:rsidR="00FE0A20" w:rsidRDefault="00FE0A20" w:rsidP="00FE0A20">
      <w:pPr>
        <w:ind w:firstLine="709"/>
        <w:jc w:val="both"/>
        <w:rPr>
          <w:sz w:val="24"/>
          <w:szCs w:val="24"/>
        </w:rPr>
      </w:pPr>
      <w:r w:rsidRPr="002A77B5">
        <w:rPr>
          <w:b/>
          <w:sz w:val="24"/>
          <w:szCs w:val="24"/>
        </w:rPr>
        <w:t>5. Область применения политики.</w:t>
      </w:r>
      <w:r w:rsidRPr="002A77B5">
        <w:rPr>
          <w:sz w:val="24"/>
          <w:szCs w:val="24"/>
        </w:rPr>
        <w:t xml:space="preserve"> </w:t>
      </w:r>
    </w:p>
    <w:p w:rsidR="00FE0A20" w:rsidRPr="002A77B5" w:rsidRDefault="00FE0A20" w:rsidP="00FE0A20">
      <w:pPr>
        <w:ind w:firstLine="709"/>
        <w:jc w:val="both"/>
        <w:rPr>
          <w:sz w:val="24"/>
          <w:szCs w:val="24"/>
        </w:rPr>
      </w:pPr>
      <w:r w:rsidRPr="002A77B5">
        <w:rPr>
          <w:sz w:val="24"/>
          <w:szCs w:val="24"/>
        </w:rPr>
        <w:t xml:space="preserve">Политика применяется во всех подразделениях организации и контролируется их руководителями. Области применения политики включает организации и ведомства, поставщиков услуг для организации, граждан (физических лиц), обратившихся за услугой в организацию и правоохранительные органы. </w:t>
      </w:r>
    </w:p>
    <w:p w:rsidR="00FE0A20" w:rsidRPr="002A77B5" w:rsidRDefault="00FE0A20" w:rsidP="00FE0A20">
      <w:pPr>
        <w:ind w:firstLine="709"/>
        <w:jc w:val="both"/>
        <w:rPr>
          <w:b/>
          <w:sz w:val="24"/>
          <w:szCs w:val="24"/>
        </w:rPr>
      </w:pPr>
      <w:r w:rsidRPr="002A77B5">
        <w:rPr>
          <w:b/>
          <w:sz w:val="24"/>
          <w:szCs w:val="24"/>
        </w:rPr>
        <w:t>6. Ответственн</w:t>
      </w:r>
      <w:r>
        <w:rPr>
          <w:b/>
          <w:sz w:val="24"/>
          <w:szCs w:val="24"/>
        </w:rPr>
        <w:t>ые лица</w:t>
      </w:r>
      <w:r w:rsidRPr="002A77B5">
        <w:rPr>
          <w:b/>
          <w:sz w:val="24"/>
          <w:szCs w:val="24"/>
        </w:rPr>
        <w:t>.</w:t>
      </w:r>
    </w:p>
    <w:p w:rsidR="00FE0A20" w:rsidRPr="002A77B5" w:rsidRDefault="00FE0A20" w:rsidP="00FE0A20">
      <w:pPr>
        <w:ind w:firstLine="709"/>
        <w:jc w:val="both"/>
        <w:rPr>
          <w:sz w:val="24"/>
          <w:szCs w:val="24"/>
        </w:rPr>
      </w:pPr>
      <w:r>
        <w:rPr>
          <w:sz w:val="24"/>
          <w:szCs w:val="24"/>
        </w:rPr>
        <w:t>О</w:t>
      </w:r>
      <w:r w:rsidRPr="002A77B5">
        <w:rPr>
          <w:sz w:val="24"/>
          <w:szCs w:val="24"/>
        </w:rPr>
        <w:t>тветственн</w:t>
      </w:r>
      <w:r>
        <w:rPr>
          <w:sz w:val="24"/>
          <w:szCs w:val="24"/>
        </w:rPr>
        <w:t>ыми лицами</w:t>
      </w:r>
      <w:r w:rsidRPr="002A77B5">
        <w:rPr>
          <w:sz w:val="24"/>
          <w:szCs w:val="24"/>
        </w:rPr>
        <w:t xml:space="preserve"> за реализ</w:t>
      </w:r>
      <w:r>
        <w:rPr>
          <w:sz w:val="24"/>
          <w:szCs w:val="24"/>
        </w:rPr>
        <w:t>ацию антикоррупционной политики являю</w:t>
      </w:r>
      <w:r w:rsidRPr="002A77B5">
        <w:rPr>
          <w:sz w:val="24"/>
          <w:szCs w:val="24"/>
        </w:rPr>
        <w:t xml:space="preserve">тся </w:t>
      </w:r>
      <w:r>
        <w:rPr>
          <w:sz w:val="24"/>
          <w:szCs w:val="24"/>
        </w:rPr>
        <w:t>члены антикоррупционной комиссии</w:t>
      </w:r>
      <w:r w:rsidRPr="002A77B5">
        <w:rPr>
          <w:sz w:val="24"/>
          <w:szCs w:val="24"/>
        </w:rPr>
        <w:t>, в обязанности которо</w:t>
      </w:r>
      <w:r>
        <w:rPr>
          <w:sz w:val="24"/>
          <w:szCs w:val="24"/>
        </w:rPr>
        <w:t>й</w:t>
      </w:r>
      <w:r w:rsidRPr="002A77B5">
        <w:rPr>
          <w:sz w:val="24"/>
          <w:szCs w:val="24"/>
        </w:rPr>
        <w:t xml:space="preserve"> входит:</w:t>
      </w:r>
    </w:p>
    <w:p w:rsidR="00FE0A20" w:rsidRPr="002A77B5" w:rsidRDefault="00FE0A20" w:rsidP="00FE0A20">
      <w:pPr>
        <w:ind w:firstLine="709"/>
        <w:jc w:val="both"/>
        <w:rPr>
          <w:sz w:val="24"/>
          <w:szCs w:val="24"/>
        </w:rPr>
      </w:pPr>
      <w:r w:rsidRPr="002A77B5">
        <w:rPr>
          <w:sz w:val="24"/>
          <w:szCs w:val="24"/>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w:t>
      </w:r>
    </w:p>
    <w:p w:rsidR="00FE0A20" w:rsidRPr="002A77B5" w:rsidRDefault="00FE0A20" w:rsidP="00FE0A20">
      <w:pPr>
        <w:ind w:firstLine="709"/>
        <w:jc w:val="both"/>
        <w:rPr>
          <w:sz w:val="24"/>
          <w:szCs w:val="24"/>
        </w:rPr>
      </w:pPr>
      <w:r w:rsidRPr="002A77B5">
        <w:rPr>
          <w:sz w:val="24"/>
          <w:szCs w:val="24"/>
        </w:rPr>
        <w:t>- проведение контрольных мероприятий, направленных на выявление коррупционных правонарушений работниками организации;</w:t>
      </w:r>
    </w:p>
    <w:p w:rsidR="00FE0A20" w:rsidRPr="002A77B5" w:rsidRDefault="00FE0A20" w:rsidP="00FE0A20">
      <w:pPr>
        <w:ind w:firstLine="709"/>
        <w:jc w:val="both"/>
        <w:rPr>
          <w:sz w:val="24"/>
          <w:szCs w:val="24"/>
        </w:rPr>
      </w:pPr>
      <w:r w:rsidRPr="002A77B5">
        <w:rPr>
          <w:sz w:val="24"/>
          <w:szCs w:val="24"/>
        </w:rPr>
        <w:t>- организация проведения оценки коррупционных рисков;</w:t>
      </w:r>
    </w:p>
    <w:p w:rsidR="00FE0A20" w:rsidRPr="002A77B5" w:rsidRDefault="00FE0A20" w:rsidP="00FE0A20">
      <w:pPr>
        <w:ind w:firstLine="709"/>
        <w:jc w:val="both"/>
        <w:rPr>
          <w:sz w:val="24"/>
          <w:szCs w:val="24"/>
        </w:rPr>
      </w:pPr>
      <w:r w:rsidRPr="002A77B5">
        <w:rPr>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FE0A20" w:rsidRPr="002A77B5" w:rsidRDefault="00FE0A20" w:rsidP="00FE0A20">
      <w:pPr>
        <w:ind w:firstLine="709"/>
        <w:jc w:val="both"/>
        <w:rPr>
          <w:sz w:val="24"/>
          <w:szCs w:val="24"/>
        </w:rPr>
      </w:pPr>
      <w:r w:rsidRPr="002A77B5">
        <w:rPr>
          <w:sz w:val="24"/>
          <w:szCs w:val="24"/>
        </w:rPr>
        <w:t>- организация мероприятий по информированию о конфликте интересов;</w:t>
      </w:r>
    </w:p>
    <w:p w:rsidR="00FE0A20" w:rsidRPr="002A77B5" w:rsidRDefault="00FE0A20" w:rsidP="00FE0A20">
      <w:pPr>
        <w:ind w:firstLine="709"/>
        <w:jc w:val="both"/>
        <w:rPr>
          <w:sz w:val="24"/>
          <w:szCs w:val="24"/>
        </w:rPr>
      </w:pPr>
      <w:r w:rsidRPr="002A77B5">
        <w:rPr>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FE0A20" w:rsidRPr="002A77B5" w:rsidRDefault="00FE0A20" w:rsidP="00FE0A20">
      <w:pPr>
        <w:ind w:firstLine="709"/>
        <w:jc w:val="both"/>
        <w:rPr>
          <w:sz w:val="24"/>
          <w:szCs w:val="24"/>
        </w:rPr>
      </w:pPr>
      <w:r w:rsidRPr="002A77B5">
        <w:rPr>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E0A20" w:rsidRPr="002A77B5" w:rsidRDefault="00FE0A20" w:rsidP="00FE0A20">
      <w:pPr>
        <w:ind w:firstLine="709"/>
        <w:jc w:val="both"/>
        <w:rPr>
          <w:sz w:val="24"/>
          <w:szCs w:val="24"/>
        </w:rPr>
      </w:pPr>
      <w:r w:rsidRPr="002A77B5">
        <w:rPr>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E0A20" w:rsidRPr="002A77B5" w:rsidRDefault="00FE0A20" w:rsidP="00FE0A20">
      <w:pPr>
        <w:ind w:firstLine="709"/>
        <w:jc w:val="both"/>
        <w:rPr>
          <w:sz w:val="24"/>
          <w:szCs w:val="24"/>
        </w:rPr>
      </w:pPr>
      <w:r w:rsidRPr="002A77B5">
        <w:rPr>
          <w:sz w:val="24"/>
          <w:szCs w:val="24"/>
        </w:rPr>
        <w:t>- проведение оценки результатов антикоррупционной работы и подготовка соответствующих отчетных материалов руководству организации.</w:t>
      </w:r>
    </w:p>
    <w:p w:rsidR="00FE0A20" w:rsidRPr="002A77B5" w:rsidRDefault="00FE0A20" w:rsidP="00FE0A20">
      <w:pPr>
        <w:ind w:firstLine="709"/>
        <w:jc w:val="both"/>
        <w:rPr>
          <w:b/>
          <w:sz w:val="24"/>
          <w:szCs w:val="24"/>
        </w:rPr>
      </w:pPr>
      <w:r w:rsidRPr="002A77B5">
        <w:rPr>
          <w:b/>
          <w:sz w:val="24"/>
          <w:szCs w:val="24"/>
        </w:rPr>
        <w:t>7. Должностные обязанности</w:t>
      </w:r>
      <w:r>
        <w:rPr>
          <w:b/>
          <w:sz w:val="24"/>
          <w:szCs w:val="24"/>
        </w:rPr>
        <w:t xml:space="preserve"> работников </w:t>
      </w:r>
      <w:r w:rsidRPr="00DE1B87">
        <w:rPr>
          <w:b/>
          <w:sz w:val="24"/>
          <w:szCs w:val="24"/>
        </w:rPr>
        <w:t>в связи с предупреждением и противодействием коррупции</w:t>
      </w:r>
      <w:r w:rsidRPr="002A77B5">
        <w:rPr>
          <w:b/>
          <w:sz w:val="24"/>
          <w:szCs w:val="24"/>
        </w:rPr>
        <w:t xml:space="preserve">. </w:t>
      </w:r>
    </w:p>
    <w:p w:rsidR="00FE0A20" w:rsidRPr="002A77B5" w:rsidRDefault="00FE0A20" w:rsidP="00FE0A20">
      <w:pPr>
        <w:ind w:firstLine="709"/>
        <w:jc w:val="both"/>
        <w:rPr>
          <w:sz w:val="24"/>
          <w:szCs w:val="24"/>
        </w:rPr>
      </w:pPr>
      <w:r w:rsidRPr="002A77B5">
        <w:rPr>
          <w:sz w:val="24"/>
          <w:szCs w:val="24"/>
        </w:rPr>
        <w:t>Общие обязанности работников в связи с предупреждением и противодействием коррупции:</w:t>
      </w:r>
    </w:p>
    <w:p w:rsidR="00FE0A20" w:rsidRPr="002A77B5" w:rsidRDefault="00FE0A20" w:rsidP="00FE0A20">
      <w:pPr>
        <w:ind w:firstLine="709"/>
        <w:jc w:val="both"/>
        <w:rPr>
          <w:sz w:val="24"/>
          <w:szCs w:val="24"/>
        </w:rPr>
      </w:pPr>
      <w:r w:rsidRPr="002A77B5">
        <w:rPr>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FE0A20" w:rsidRPr="002A77B5" w:rsidRDefault="00FE0A20" w:rsidP="00FE0A20">
      <w:pPr>
        <w:ind w:firstLine="709"/>
        <w:jc w:val="both"/>
        <w:rPr>
          <w:sz w:val="24"/>
          <w:szCs w:val="24"/>
        </w:rPr>
      </w:pPr>
      <w:r w:rsidRPr="002A77B5">
        <w:rPr>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E0A20" w:rsidRPr="002A77B5" w:rsidRDefault="00FE0A20" w:rsidP="00FE0A20">
      <w:pPr>
        <w:ind w:firstLine="709"/>
        <w:jc w:val="both"/>
        <w:rPr>
          <w:sz w:val="24"/>
          <w:szCs w:val="24"/>
        </w:rPr>
      </w:pPr>
      <w:r w:rsidRPr="002A77B5">
        <w:rPr>
          <w:sz w:val="24"/>
          <w:szCs w:val="24"/>
        </w:rPr>
        <w:t xml:space="preserve">- незамедлительно информировать непосредственного </w:t>
      </w:r>
      <w:r>
        <w:rPr>
          <w:sz w:val="24"/>
          <w:szCs w:val="24"/>
        </w:rPr>
        <w:t>заведующего отделением подразделения</w:t>
      </w:r>
      <w:r w:rsidRPr="002A77B5">
        <w:rPr>
          <w:sz w:val="24"/>
          <w:szCs w:val="24"/>
        </w:rPr>
        <w:t>/лицо, ответственное за реализацию антикоррупционной политики о случаях склонения работника к совершению коррупционных правонарушений;</w:t>
      </w:r>
    </w:p>
    <w:p w:rsidR="00FE0A20" w:rsidRPr="002A77B5" w:rsidRDefault="00FE0A20" w:rsidP="00FE0A20">
      <w:pPr>
        <w:ind w:firstLine="709"/>
        <w:jc w:val="both"/>
        <w:rPr>
          <w:sz w:val="24"/>
          <w:szCs w:val="24"/>
        </w:rPr>
      </w:pPr>
      <w:r w:rsidRPr="002A77B5">
        <w:rPr>
          <w:sz w:val="24"/>
          <w:szCs w:val="24"/>
        </w:rPr>
        <w:t xml:space="preserve">- незамедлительно информировать непосредственного </w:t>
      </w:r>
      <w:r>
        <w:rPr>
          <w:sz w:val="24"/>
          <w:szCs w:val="24"/>
        </w:rPr>
        <w:t>заведующего отделением</w:t>
      </w:r>
      <w:r w:rsidRPr="002A77B5">
        <w:rPr>
          <w:sz w:val="24"/>
          <w:szCs w:val="24"/>
        </w:rPr>
        <w:t>/лицо,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FE0A20" w:rsidRPr="002A77B5" w:rsidRDefault="00FE0A20" w:rsidP="00FE0A20">
      <w:pPr>
        <w:ind w:firstLine="709"/>
        <w:jc w:val="both"/>
        <w:rPr>
          <w:sz w:val="24"/>
          <w:szCs w:val="24"/>
        </w:rPr>
      </w:pPr>
      <w:r w:rsidRPr="002A77B5">
        <w:rPr>
          <w:sz w:val="24"/>
          <w:szCs w:val="24"/>
        </w:rPr>
        <w:t xml:space="preserve">- сообщить непосредственному </w:t>
      </w:r>
      <w:r>
        <w:rPr>
          <w:sz w:val="24"/>
          <w:szCs w:val="24"/>
        </w:rPr>
        <w:t xml:space="preserve">заведующему отделением </w:t>
      </w:r>
      <w:r w:rsidRPr="002A77B5">
        <w:rPr>
          <w:sz w:val="24"/>
          <w:szCs w:val="24"/>
        </w:rPr>
        <w:t>или иному ответственному лицу о возможности возникновения либо возникшем у работника конфликте интересов.</w:t>
      </w:r>
    </w:p>
    <w:p w:rsidR="00FE0A20" w:rsidRPr="002A77B5" w:rsidRDefault="00FE0A20" w:rsidP="00FE0A20">
      <w:pPr>
        <w:ind w:firstLine="709"/>
        <w:jc w:val="both"/>
        <w:rPr>
          <w:b/>
          <w:sz w:val="24"/>
          <w:szCs w:val="24"/>
        </w:rPr>
      </w:pPr>
      <w:r w:rsidRPr="002A77B5">
        <w:rPr>
          <w:b/>
          <w:sz w:val="24"/>
          <w:szCs w:val="24"/>
        </w:rPr>
        <w:t>8. Перечень антикоррупционных мероприятий:</w:t>
      </w:r>
    </w:p>
    <w:p w:rsidR="00FE0A20" w:rsidRPr="002A77B5" w:rsidRDefault="00FE0A20" w:rsidP="00FE0A20">
      <w:pPr>
        <w:ind w:firstLine="709"/>
        <w:jc w:val="both"/>
        <w:rPr>
          <w:sz w:val="24"/>
          <w:szCs w:val="24"/>
        </w:rPr>
      </w:pPr>
      <w:r w:rsidRPr="002A77B5">
        <w:rPr>
          <w:sz w:val="24"/>
          <w:szCs w:val="24"/>
        </w:rPr>
        <w:t>8.1. Нормативное обеспечение, закрепление стандартов поведения;</w:t>
      </w:r>
    </w:p>
    <w:p w:rsidR="00FE0A20" w:rsidRDefault="00FE0A20" w:rsidP="00FE0A20">
      <w:pPr>
        <w:ind w:firstLine="709"/>
        <w:jc w:val="both"/>
        <w:rPr>
          <w:sz w:val="24"/>
          <w:szCs w:val="24"/>
        </w:rPr>
      </w:pPr>
      <w:r w:rsidRPr="002A77B5">
        <w:rPr>
          <w:sz w:val="24"/>
          <w:szCs w:val="24"/>
        </w:rPr>
        <w:t xml:space="preserve">8.2. </w:t>
      </w:r>
      <w:r>
        <w:rPr>
          <w:sz w:val="24"/>
          <w:szCs w:val="24"/>
        </w:rPr>
        <w:t>Разработка и внедрение Положения</w:t>
      </w:r>
      <w:r w:rsidRPr="00376418">
        <w:t xml:space="preserve"> </w:t>
      </w:r>
      <w:r w:rsidRPr="00376418">
        <w:rPr>
          <w:sz w:val="24"/>
          <w:szCs w:val="24"/>
        </w:rPr>
        <w:t>о конфликте интересов</w:t>
      </w:r>
      <w:r>
        <w:rPr>
          <w:sz w:val="24"/>
          <w:szCs w:val="24"/>
        </w:rPr>
        <w:t xml:space="preserve"> при осуществлении медицинской </w:t>
      </w:r>
      <w:r w:rsidRPr="00376418">
        <w:rPr>
          <w:sz w:val="24"/>
          <w:szCs w:val="24"/>
        </w:rPr>
        <w:t xml:space="preserve">и фармацевтической деятельности работников </w:t>
      </w:r>
      <w:r>
        <w:rPr>
          <w:sz w:val="24"/>
          <w:szCs w:val="24"/>
        </w:rPr>
        <w:t>организации;</w:t>
      </w:r>
    </w:p>
    <w:p w:rsidR="00FE0A20" w:rsidRPr="002A77B5" w:rsidRDefault="00FE0A20" w:rsidP="00FE0A20">
      <w:pPr>
        <w:ind w:firstLine="709"/>
        <w:jc w:val="both"/>
        <w:rPr>
          <w:sz w:val="24"/>
          <w:szCs w:val="24"/>
        </w:rPr>
      </w:pPr>
      <w:r>
        <w:rPr>
          <w:sz w:val="24"/>
          <w:szCs w:val="24"/>
        </w:rPr>
        <w:t xml:space="preserve">8.3. </w:t>
      </w:r>
      <w:r w:rsidRPr="002A77B5">
        <w:rPr>
          <w:sz w:val="24"/>
          <w:szCs w:val="24"/>
        </w:rPr>
        <w:t xml:space="preserve">Разработка и </w:t>
      </w:r>
      <w:r>
        <w:rPr>
          <w:sz w:val="24"/>
          <w:szCs w:val="24"/>
        </w:rPr>
        <w:t>внедрение К</w:t>
      </w:r>
      <w:r w:rsidRPr="002A77B5">
        <w:rPr>
          <w:sz w:val="24"/>
          <w:szCs w:val="24"/>
        </w:rPr>
        <w:t xml:space="preserve">одекса </w:t>
      </w:r>
      <w:r w:rsidRPr="00376418">
        <w:rPr>
          <w:sz w:val="24"/>
          <w:szCs w:val="24"/>
        </w:rPr>
        <w:t>тики и служебного поведения работников</w:t>
      </w:r>
      <w:r>
        <w:rPr>
          <w:sz w:val="24"/>
          <w:szCs w:val="24"/>
        </w:rPr>
        <w:t xml:space="preserve"> </w:t>
      </w:r>
      <w:r w:rsidRPr="002A77B5">
        <w:rPr>
          <w:sz w:val="24"/>
          <w:szCs w:val="24"/>
        </w:rPr>
        <w:t>организации;</w:t>
      </w:r>
    </w:p>
    <w:p w:rsidR="00FE0A20" w:rsidRPr="002A77B5" w:rsidRDefault="00FE0A20" w:rsidP="00FE0A20">
      <w:pPr>
        <w:ind w:firstLine="709"/>
        <w:jc w:val="both"/>
        <w:rPr>
          <w:sz w:val="24"/>
          <w:szCs w:val="24"/>
        </w:rPr>
      </w:pPr>
      <w:r>
        <w:rPr>
          <w:sz w:val="24"/>
          <w:szCs w:val="24"/>
        </w:rPr>
        <w:t>8.4</w:t>
      </w:r>
      <w:r w:rsidRPr="002A77B5">
        <w:rPr>
          <w:sz w:val="24"/>
          <w:szCs w:val="24"/>
        </w:rPr>
        <w:t xml:space="preserve">. </w:t>
      </w:r>
      <w:r>
        <w:rPr>
          <w:sz w:val="24"/>
          <w:szCs w:val="24"/>
        </w:rPr>
        <w:t>Разработка и внедрение Поряд</w:t>
      </w:r>
      <w:r w:rsidRPr="00376418">
        <w:rPr>
          <w:sz w:val="24"/>
          <w:szCs w:val="24"/>
        </w:rPr>
        <w:t>к</w:t>
      </w:r>
      <w:r>
        <w:rPr>
          <w:sz w:val="24"/>
          <w:szCs w:val="24"/>
        </w:rPr>
        <w:t>а</w:t>
      </w:r>
      <w:r w:rsidRPr="00376418">
        <w:rPr>
          <w:sz w:val="24"/>
          <w:szCs w:val="24"/>
        </w:rPr>
        <w:t xml:space="preserve"> осуществления информиро</w:t>
      </w:r>
      <w:r>
        <w:rPr>
          <w:sz w:val="24"/>
          <w:szCs w:val="24"/>
        </w:rPr>
        <w:t xml:space="preserve">вания работниками работодателя </w:t>
      </w:r>
      <w:r w:rsidRPr="00376418">
        <w:rPr>
          <w:sz w:val="24"/>
          <w:szCs w:val="24"/>
        </w:rPr>
        <w:t>о случаях склонения их к совершению коррупционных правонарушений и рассмотрения таких сообщений в</w:t>
      </w:r>
      <w:r>
        <w:rPr>
          <w:sz w:val="24"/>
          <w:szCs w:val="24"/>
        </w:rPr>
        <w:t xml:space="preserve"> организации</w:t>
      </w:r>
      <w:r w:rsidRPr="002A77B5">
        <w:rPr>
          <w:sz w:val="24"/>
          <w:szCs w:val="24"/>
        </w:rPr>
        <w:t>;</w:t>
      </w:r>
    </w:p>
    <w:p w:rsidR="00FE0A20" w:rsidRPr="002A77B5" w:rsidRDefault="00FE0A20" w:rsidP="00FE0A20">
      <w:pPr>
        <w:ind w:firstLine="709"/>
        <w:jc w:val="both"/>
        <w:rPr>
          <w:sz w:val="24"/>
          <w:szCs w:val="24"/>
        </w:rPr>
      </w:pPr>
      <w:r>
        <w:rPr>
          <w:sz w:val="24"/>
          <w:szCs w:val="24"/>
        </w:rPr>
        <w:t>8.5</w:t>
      </w:r>
      <w:r w:rsidRPr="002A77B5">
        <w:rPr>
          <w:sz w:val="24"/>
          <w:szCs w:val="24"/>
        </w:rPr>
        <w:t xml:space="preserve">. Разработка и </w:t>
      </w:r>
      <w:r>
        <w:rPr>
          <w:sz w:val="24"/>
          <w:szCs w:val="24"/>
        </w:rPr>
        <w:t>внедрение Поряд</w:t>
      </w:r>
      <w:r w:rsidRPr="00D93B38">
        <w:rPr>
          <w:sz w:val="24"/>
          <w:szCs w:val="24"/>
        </w:rPr>
        <w:t>к</w:t>
      </w:r>
      <w:r>
        <w:rPr>
          <w:sz w:val="24"/>
          <w:szCs w:val="24"/>
        </w:rPr>
        <w:t>а</w:t>
      </w:r>
      <w:r w:rsidRPr="00D93B38">
        <w:rPr>
          <w:sz w:val="24"/>
          <w:szCs w:val="24"/>
        </w:rPr>
        <w:t xml:space="preserve"> работы с обращениями гр</w:t>
      </w:r>
      <w:r>
        <w:rPr>
          <w:sz w:val="24"/>
          <w:szCs w:val="24"/>
        </w:rPr>
        <w:t xml:space="preserve">аждан по вопросам профилактики </w:t>
      </w:r>
      <w:r w:rsidRPr="00D93B38">
        <w:rPr>
          <w:sz w:val="24"/>
          <w:szCs w:val="24"/>
        </w:rPr>
        <w:t>коррупционных правонарушений в</w:t>
      </w:r>
      <w:r>
        <w:rPr>
          <w:sz w:val="24"/>
          <w:szCs w:val="24"/>
        </w:rPr>
        <w:t xml:space="preserve"> организации</w:t>
      </w:r>
      <w:r w:rsidRPr="002A77B5">
        <w:rPr>
          <w:sz w:val="24"/>
          <w:szCs w:val="24"/>
        </w:rPr>
        <w:t>;</w:t>
      </w:r>
    </w:p>
    <w:p w:rsidR="00FE0A20" w:rsidRPr="002A77B5" w:rsidRDefault="00FE0A20" w:rsidP="00FE0A20">
      <w:pPr>
        <w:ind w:firstLine="709"/>
        <w:jc w:val="both"/>
        <w:rPr>
          <w:sz w:val="24"/>
          <w:szCs w:val="24"/>
        </w:rPr>
      </w:pPr>
      <w:r w:rsidRPr="002A77B5">
        <w:rPr>
          <w:sz w:val="24"/>
          <w:szCs w:val="24"/>
        </w:rPr>
        <w:t>8.6. Введение антикоррупционн</w:t>
      </w:r>
      <w:r>
        <w:rPr>
          <w:sz w:val="24"/>
          <w:szCs w:val="24"/>
        </w:rPr>
        <w:t>ых положений в трудовые договоры</w:t>
      </w:r>
      <w:r w:rsidRPr="002A77B5">
        <w:rPr>
          <w:sz w:val="24"/>
          <w:szCs w:val="24"/>
        </w:rPr>
        <w:t xml:space="preserve"> работников;</w:t>
      </w:r>
    </w:p>
    <w:p w:rsidR="00FE0A20" w:rsidRPr="002A77B5" w:rsidRDefault="00FE0A20" w:rsidP="00FE0A20">
      <w:pPr>
        <w:ind w:firstLine="709"/>
        <w:jc w:val="both"/>
        <w:rPr>
          <w:sz w:val="24"/>
          <w:szCs w:val="24"/>
        </w:rPr>
      </w:pPr>
      <w:r w:rsidRPr="002A77B5">
        <w:rPr>
          <w:sz w:val="24"/>
          <w:szCs w:val="24"/>
        </w:rPr>
        <w:t xml:space="preserve">8.7. Информирование работодателя работниками о случаях склонения их к совершению коррупционных нарушений и рассмотрение таких сообщений работодателем с привлечением </w:t>
      </w:r>
      <w:r>
        <w:rPr>
          <w:sz w:val="24"/>
          <w:szCs w:val="24"/>
        </w:rPr>
        <w:t>антикоррупционной комиссии</w:t>
      </w:r>
      <w:r w:rsidRPr="002A77B5">
        <w:rPr>
          <w:sz w:val="24"/>
          <w:szCs w:val="24"/>
        </w:rPr>
        <w:t>;</w:t>
      </w:r>
    </w:p>
    <w:p w:rsidR="00FE0A20" w:rsidRPr="002A77B5" w:rsidRDefault="00FE0A20" w:rsidP="00FE0A20">
      <w:pPr>
        <w:ind w:firstLine="709"/>
        <w:jc w:val="both"/>
        <w:rPr>
          <w:sz w:val="24"/>
          <w:szCs w:val="24"/>
        </w:rPr>
      </w:pPr>
      <w:r w:rsidRPr="002A77B5">
        <w:rPr>
          <w:sz w:val="24"/>
          <w:szCs w:val="24"/>
        </w:rPr>
        <w:t>8.8. Информирование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рассмотрение таких сообщений, включая передачу обозначенной информации в компетентные органы;</w:t>
      </w:r>
    </w:p>
    <w:p w:rsidR="00FE0A20" w:rsidRPr="002A77B5" w:rsidRDefault="00FE0A20" w:rsidP="00FE0A20">
      <w:pPr>
        <w:ind w:firstLine="709"/>
        <w:jc w:val="both"/>
        <w:rPr>
          <w:sz w:val="24"/>
          <w:szCs w:val="24"/>
        </w:rPr>
      </w:pPr>
      <w:r w:rsidRPr="002A77B5">
        <w:rPr>
          <w:sz w:val="24"/>
          <w:szCs w:val="24"/>
        </w:rPr>
        <w:t>8.9. Информирование работниками работодателя о возникновении конфликта интересов и проведение процедуры урегулирования выявленного конфликта интересов;</w:t>
      </w:r>
    </w:p>
    <w:p w:rsidR="00FE0A20" w:rsidRPr="002A77B5" w:rsidRDefault="00FE0A20" w:rsidP="00FE0A20">
      <w:pPr>
        <w:ind w:firstLine="709"/>
        <w:jc w:val="both"/>
        <w:rPr>
          <w:sz w:val="24"/>
          <w:szCs w:val="24"/>
        </w:rPr>
      </w:pPr>
      <w:r w:rsidRPr="002A77B5">
        <w:rPr>
          <w:sz w:val="24"/>
          <w:szCs w:val="24"/>
        </w:rPr>
        <w:t>8.10. 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p w:rsidR="00FE0A20" w:rsidRPr="002A77B5" w:rsidRDefault="00FE0A20" w:rsidP="00FE0A20">
      <w:pPr>
        <w:ind w:firstLine="709"/>
        <w:jc w:val="both"/>
        <w:rPr>
          <w:sz w:val="24"/>
          <w:szCs w:val="24"/>
        </w:rPr>
      </w:pPr>
      <w:r>
        <w:rPr>
          <w:sz w:val="24"/>
          <w:szCs w:val="24"/>
        </w:rPr>
        <w:t>8.11</w:t>
      </w:r>
      <w:r w:rsidRPr="002A77B5">
        <w:rPr>
          <w:sz w:val="24"/>
          <w:szCs w:val="24"/>
        </w:rPr>
        <w:t xml:space="preserve">. </w:t>
      </w:r>
      <w:r>
        <w:rPr>
          <w:sz w:val="24"/>
          <w:szCs w:val="24"/>
        </w:rPr>
        <w:t>О</w:t>
      </w:r>
      <w:r w:rsidRPr="002A77B5">
        <w:rPr>
          <w:sz w:val="24"/>
          <w:szCs w:val="24"/>
        </w:rPr>
        <w:t xml:space="preserve">знакомление работников под </w:t>
      </w:r>
      <w:r>
        <w:rPr>
          <w:sz w:val="24"/>
          <w:szCs w:val="24"/>
        </w:rPr>
        <w:t>подпись</w:t>
      </w:r>
      <w:r w:rsidRPr="002A77B5">
        <w:rPr>
          <w:sz w:val="24"/>
          <w:szCs w:val="24"/>
        </w:rPr>
        <w:t xml:space="preserve"> с нормативными документами, регламентирующими вопросы предупреждения и противодействия коррупции в организации;</w:t>
      </w:r>
    </w:p>
    <w:p w:rsidR="00FE0A20" w:rsidRPr="002A77B5" w:rsidRDefault="00FE0A20" w:rsidP="00FE0A20">
      <w:pPr>
        <w:ind w:firstLine="709"/>
        <w:jc w:val="both"/>
        <w:rPr>
          <w:sz w:val="24"/>
          <w:szCs w:val="24"/>
        </w:rPr>
      </w:pPr>
      <w:r w:rsidRPr="002A77B5">
        <w:rPr>
          <w:sz w:val="24"/>
          <w:szCs w:val="24"/>
        </w:rPr>
        <w:t>8.1</w:t>
      </w:r>
      <w:r>
        <w:rPr>
          <w:sz w:val="24"/>
          <w:szCs w:val="24"/>
        </w:rPr>
        <w:t>2</w:t>
      </w:r>
      <w:r w:rsidRPr="002A77B5">
        <w:rPr>
          <w:sz w:val="24"/>
          <w:szCs w:val="24"/>
        </w:rPr>
        <w:t>. Проведение обучающих мероприятий по вопросам профилактики и противодействия коррупции;</w:t>
      </w:r>
    </w:p>
    <w:p w:rsidR="00FE0A20" w:rsidRPr="002A77B5" w:rsidRDefault="00FE0A20" w:rsidP="00FE0A20">
      <w:pPr>
        <w:ind w:firstLine="709"/>
        <w:jc w:val="both"/>
        <w:rPr>
          <w:sz w:val="24"/>
          <w:szCs w:val="24"/>
        </w:rPr>
      </w:pPr>
      <w:r w:rsidRPr="002A77B5">
        <w:rPr>
          <w:sz w:val="24"/>
          <w:szCs w:val="24"/>
        </w:rPr>
        <w:t>8.1</w:t>
      </w:r>
      <w:r>
        <w:rPr>
          <w:sz w:val="24"/>
          <w:szCs w:val="24"/>
        </w:rPr>
        <w:t>3</w:t>
      </w:r>
      <w:r w:rsidRPr="002A77B5">
        <w:rPr>
          <w:sz w:val="24"/>
          <w:szCs w:val="24"/>
        </w:rPr>
        <w:t>. Организация индивидуального консультирования работников по вопросам применения (соблюдения) антикоррупционных стандартов и процедур;</w:t>
      </w:r>
    </w:p>
    <w:p w:rsidR="00FE0A20" w:rsidRPr="002A77B5" w:rsidRDefault="00FE0A20" w:rsidP="00FE0A20">
      <w:pPr>
        <w:ind w:firstLine="709"/>
        <w:jc w:val="both"/>
        <w:rPr>
          <w:sz w:val="24"/>
          <w:szCs w:val="24"/>
        </w:rPr>
      </w:pPr>
      <w:r w:rsidRPr="002A77B5">
        <w:rPr>
          <w:sz w:val="24"/>
          <w:szCs w:val="24"/>
        </w:rPr>
        <w:t>8.1</w:t>
      </w:r>
      <w:r>
        <w:rPr>
          <w:sz w:val="24"/>
          <w:szCs w:val="24"/>
        </w:rPr>
        <w:t>4</w:t>
      </w:r>
      <w:r w:rsidRPr="002A77B5">
        <w:rPr>
          <w:sz w:val="24"/>
          <w:szCs w:val="24"/>
        </w:rPr>
        <w:t xml:space="preserve">. Осуществление регулярного контроля соблюдения внутренних антикоррупционных </w:t>
      </w:r>
      <w:r>
        <w:rPr>
          <w:sz w:val="24"/>
          <w:szCs w:val="24"/>
        </w:rPr>
        <w:t>мер</w:t>
      </w:r>
      <w:r w:rsidRPr="002A77B5">
        <w:rPr>
          <w:sz w:val="24"/>
          <w:szCs w:val="24"/>
        </w:rPr>
        <w:t>;</w:t>
      </w:r>
    </w:p>
    <w:p w:rsidR="00FE0A20" w:rsidRPr="002A77B5" w:rsidRDefault="00FE0A20" w:rsidP="00FE0A20">
      <w:pPr>
        <w:ind w:firstLine="709"/>
        <w:jc w:val="both"/>
        <w:rPr>
          <w:sz w:val="24"/>
          <w:szCs w:val="24"/>
        </w:rPr>
      </w:pPr>
      <w:r w:rsidRPr="002A77B5">
        <w:rPr>
          <w:sz w:val="24"/>
          <w:szCs w:val="24"/>
        </w:rPr>
        <w:t>8.1</w:t>
      </w:r>
      <w:r>
        <w:rPr>
          <w:sz w:val="24"/>
          <w:szCs w:val="24"/>
        </w:rPr>
        <w:t>5</w:t>
      </w:r>
      <w:r w:rsidRPr="002A77B5">
        <w:rPr>
          <w:sz w:val="24"/>
          <w:szCs w:val="24"/>
        </w:rPr>
        <w:t>. Осуществление регулярного контроля данных бухгалтерского учета, наличия и достоверности первичных документов бухгалтерского учета;</w:t>
      </w:r>
    </w:p>
    <w:p w:rsidR="00FE0A20" w:rsidRPr="002A77B5" w:rsidRDefault="00FE0A20" w:rsidP="00FE0A20">
      <w:pPr>
        <w:ind w:firstLine="709"/>
        <w:jc w:val="both"/>
        <w:rPr>
          <w:sz w:val="24"/>
          <w:szCs w:val="24"/>
        </w:rPr>
      </w:pPr>
      <w:r w:rsidRPr="002A77B5">
        <w:rPr>
          <w:sz w:val="24"/>
          <w:szCs w:val="24"/>
        </w:rPr>
        <w:t>8.1</w:t>
      </w:r>
      <w:r>
        <w:rPr>
          <w:sz w:val="24"/>
          <w:szCs w:val="24"/>
        </w:rPr>
        <w:t>6</w:t>
      </w:r>
      <w:r w:rsidRPr="002A77B5">
        <w:rPr>
          <w:sz w:val="24"/>
          <w:szCs w:val="24"/>
        </w:rPr>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p w:rsidR="00FE0A20" w:rsidRPr="00D471A2" w:rsidRDefault="00FE0A20" w:rsidP="00FE0A20">
      <w:pPr>
        <w:ind w:firstLine="709"/>
        <w:jc w:val="both"/>
        <w:rPr>
          <w:sz w:val="24"/>
          <w:szCs w:val="24"/>
        </w:rPr>
      </w:pPr>
      <w:r>
        <w:rPr>
          <w:sz w:val="24"/>
          <w:szCs w:val="24"/>
        </w:rPr>
        <w:t>8.17. Проведение проверки</w:t>
      </w:r>
      <w:r w:rsidRPr="00D471A2">
        <w:rPr>
          <w:sz w:val="24"/>
          <w:szCs w:val="24"/>
        </w:rPr>
        <w:t xml:space="preserve"> экономической обоснованности осуществляемых операций таких как:</w:t>
      </w:r>
    </w:p>
    <w:p w:rsidR="00FE0A20" w:rsidRPr="00D471A2" w:rsidRDefault="00FE0A20" w:rsidP="00FE0A20">
      <w:pPr>
        <w:ind w:firstLine="709"/>
        <w:jc w:val="both"/>
        <w:rPr>
          <w:sz w:val="24"/>
          <w:szCs w:val="24"/>
        </w:rPr>
      </w:pPr>
      <w:r w:rsidRPr="00D471A2">
        <w:rPr>
          <w:sz w:val="24"/>
          <w:szCs w:val="24"/>
        </w:rPr>
        <w:t>оплата услуг, характер которых не определен либо вызывает сомнения;</w:t>
      </w:r>
    </w:p>
    <w:p w:rsidR="00FE0A20" w:rsidRPr="00D471A2" w:rsidRDefault="00FE0A20" w:rsidP="00FE0A20">
      <w:pPr>
        <w:ind w:firstLine="709"/>
        <w:jc w:val="both"/>
        <w:rPr>
          <w:sz w:val="24"/>
          <w:szCs w:val="24"/>
        </w:rPr>
      </w:pPr>
      <w:r w:rsidRPr="00D471A2">
        <w:rPr>
          <w:sz w:val="24"/>
          <w:szCs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E0A20" w:rsidRDefault="00FE0A20" w:rsidP="00FE0A20">
      <w:pPr>
        <w:ind w:firstLine="709"/>
        <w:jc w:val="both"/>
        <w:rPr>
          <w:sz w:val="24"/>
          <w:szCs w:val="24"/>
        </w:rPr>
      </w:pPr>
      <w:r w:rsidRPr="00D471A2">
        <w:rPr>
          <w:sz w:val="24"/>
          <w:szCs w:val="24"/>
        </w:rPr>
        <w:t>закупки или продажи по ценам, значительно отличающимся от рыночных; сомнител</w:t>
      </w:r>
      <w:r>
        <w:rPr>
          <w:sz w:val="24"/>
          <w:szCs w:val="24"/>
        </w:rPr>
        <w:t>ьные платежи наличными деньгами;</w:t>
      </w:r>
    </w:p>
    <w:p w:rsidR="00FE0A20" w:rsidRPr="002A77B5" w:rsidRDefault="00FE0A20" w:rsidP="00FE0A20">
      <w:pPr>
        <w:ind w:firstLine="709"/>
        <w:jc w:val="both"/>
        <w:rPr>
          <w:sz w:val="24"/>
          <w:szCs w:val="24"/>
        </w:rPr>
      </w:pPr>
      <w:r>
        <w:rPr>
          <w:sz w:val="24"/>
          <w:szCs w:val="24"/>
        </w:rPr>
        <w:t>предоставление платных услуг по ценам, размер которых превышает стоимость платных услуг, утвержденных руководителем организации.</w:t>
      </w:r>
    </w:p>
    <w:p w:rsidR="00FE0A20" w:rsidRPr="002A77B5" w:rsidRDefault="00FE0A20" w:rsidP="00FE0A20">
      <w:pPr>
        <w:ind w:firstLine="709"/>
        <w:jc w:val="both"/>
        <w:rPr>
          <w:b/>
          <w:sz w:val="24"/>
          <w:szCs w:val="24"/>
        </w:rPr>
      </w:pPr>
      <w:r w:rsidRPr="002A77B5">
        <w:rPr>
          <w:b/>
          <w:sz w:val="24"/>
          <w:szCs w:val="24"/>
        </w:rPr>
        <w:t>9. Конфликт интересов (утверждается отдельным локальным актом).</w:t>
      </w:r>
    </w:p>
    <w:p w:rsidR="00FE0A20" w:rsidRPr="002A77B5" w:rsidRDefault="00FE0A20" w:rsidP="00FE0A20">
      <w:pPr>
        <w:ind w:firstLine="709"/>
        <w:jc w:val="both"/>
        <w:rPr>
          <w:sz w:val="24"/>
          <w:szCs w:val="24"/>
        </w:rPr>
      </w:pPr>
      <w:r w:rsidRPr="002A77B5">
        <w:rPr>
          <w:sz w:val="24"/>
          <w:szCs w:val="24"/>
        </w:rPr>
        <w:t xml:space="preserve">Федеральный закон </w:t>
      </w:r>
      <w:r>
        <w:rPr>
          <w:sz w:val="24"/>
          <w:szCs w:val="24"/>
        </w:rPr>
        <w:t xml:space="preserve">№ </w:t>
      </w:r>
      <w:r w:rsidRPr="002A77B5">
        <w:rPr>
          <w:sz w:val="24"/>
          <w:szCs w:val="24"/>
        </w:rPr>
        <w:t>323-ФЗ обязывает медицинских работников информировать о возникновении конфликта интересов в письменной форме:</w:t>
      </w:r>
    </w:p>
    <w:p w:rsidR="00FE0A20" w:rsidRPr="002A77B5" w:rsidRDefault="00FE0A20" w:rsidP="00FE0A20">
      <w:pPr>
        <w:ind w:firstLine="709"/>
        <w:jc w:val="both"/>
        <w:rPr>
          <w:sz w:val="24"/>
          <w:szCs w:val="24"/>
        </w:rPr>
      </w:pPr>
      <w:r w:rsidRPr="002A77B5">
        <w:rPr>
          <w:sz w:val="24"/>
          <w:szCs w:val="24"/>
        </w:rPr>
        <w:t>- медицинский работник обязан проинформировать руководителя медицинской организации, в которой он работает;</w:t>
      </w:r>
    </w:p>
    <w:p w:rsidR="00FE0A20" w:rsidRDefault="00FE0A20" w:rsidP="00FE0A20">
      <w:pPr>
        <w:ind w:firstLine="709"/>
        <w:jc w:val="both"/>
        <w:rPr>
          <w:sz w:val="24"/>
          <w:szCs w:val="24"/>
        </w:rPr>
      </w:pPr>
      <w:r w:rsidRPr="002A77B5">
        <w:rPr>
          <w:sz w:val="24"/>
          <w:szCs w:val="24"/>
        </w:rPr>
        <w:t xml:space="preserve">- руководитель медицинской организации в семидневный срок со дня, когда ему стало известно о конфликте интересов, обязан в письменной форме уведомить об этом </w:t>
      </w:r>
      <w:r w:rsidRPr="00AC0A37">
        <w:rPr>
          <w:sz w:val="24"/>
          <w:szCs w:val="24"/>
        </w:rPr>
        <w:t>уполномоченный Правительством Российской Федерации федеральный орган исполнительной власти</w:t>
      </w:r>
      <w:r>
        <w:rPr>
          <w:sz w:val="24"/>
          <w:szCs w:val="24"/>
        </w:rPr>
        <w:t xml:space="preserve"> (</w:t>
      </w:r>
      <w:r w:rsidRPr="00683A5F">
        <w:rPr>
          <w:sz w:val="24"/>
          <w:szCs w:val="24"/>
        </w:rPr>
        <w:t>органы прокуратуры ил</w:t>
      </w:r>
      <w:r>
        <w:rPr>
          <w:sz w:val="24"/>
          <w:szCs w:val="24"/>
        </w:rPr>
        <w:t>и другие государственные органы).</w:t>
      </w:r>
    </w:p>
    <w:p w:rsidR="00FE0A20" w:rsidRPr="002A77B5" w:rsidRDefault="00FE0A20" w:rsidP="00FE0A20">
      <w:pPr>
        <w:ind w:firstLine="709"/>
        <w:jc w:val="both"/>
        <w:rPr>
          <w:sz w:val="24"/>
          <w:szCs w:val="24"/>
        </w:rPr>
      </w:pPr>
      <w:r w:rsidRPr="002A77B5">
        <w:rPr>
          <w:sz w:val="24"/>
          <w:szCs w:val="24"/>
        </w:rPr>
        <w:t>В ноябре 2013 года в КоАП РФ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В соответствии с данной статьей:</w:t>
      </w:r>
    </w:p>
    <w:p w:rsidR="00FE0A20" w:rsidRPr="002A77B5" w:rsidRDefault="00FE0A20" w:rsidP="00FE0A20">
      <w:pPr>
        <w:ind w:firstLine="709"/>
        <w:jc w:val="both"/>
        <w:rPr>
          <w:sz w:val="24"/>
          <w:szCs w:val="24"/>
        </w:rPr>
      </w:pPr>
      <w:r w:rsidRPr="002A77B5">
        <w:rPr>
          <w:sz w:val="24"/>
          <w:szCs w:val="24"/>
        </w:rPr>
        <w:t>- непредставление соответствующей информации медицинским работником наказывается штрафом в размере от трех тысяч до пяти тысяч рублей;</w:t>
      </w:r>
    </w:p>
    <w:p w:rsidR="00FE0A20" w:rsidRPr="002A77B5" w:rsidRDefault="00FE0A20" w:rsidP="00FE0A20">
      <w:pPr>
        <w:ind w:firstLine="709"/>
        <w:jc w:val="both"/>
        <w:rPr>
          <w:sz w:val="24"/>
          <w:szCs w:val="24"/>
        </w:rPr>
      </w:pPr>
      <w:r w:rsidRPr="002A77B5">
        <w:rPr>
          <w:sz w:val="24"/>
          <w:szCs w:val="24"/>
        </w:rPr>
        <w:t>- непредставление или несвоевременное представление соответствующей информации руководителем медицинской наказывается штрафом в размере от пяти тысяч до десяти тысяч рублей;</w:t>
      </w:r>
    </w:p>
    <w:p w:rsidR="00FE0A20" w:rsidRPr="002A77B5" w:rsidRDefault="00FE0A20" w:rsidP="00FE0A20">
      <w:pPr>
        <w:ind w:firstLine="709"/>
        <w:jc w:val="both"/>
        <w:rPr>
          <w:sz w:val="24"/>
          <w:szCs w:val="24"/>
        </w:rPr>
      </w:pPr>
      <w:r w:rsidRPr="002A77B5">
        <w:rPr>
          <w:sz w:val="24"/>
          <w:szCs w:val="24"/>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FE0A20" w:rsidRPr="002A77B5" w:rsidRDefault="00FE0A20" w:rsidP="00FE0A20">
      <w:pPr>
        <w:ind w:firstLine="709"/>
        <w:jc w:val="both"/>
        <w:rPr>
          <w:sz w:val="24"/>
          <w:szCs w:val="24"/>
        </w:rPr>
      </w:pPr>
      <w:r w:rsidRPr="002A77B5">
        <w:rPr>
          <w:sz w:val="24"/>
          <w:szCs w:val="24"/>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FE0A20" w:rsidRPr="002A77B5" w:rsidRDefault="00FE0A20" w:rsidP="00FE0A20">
      <w:pPr>
        <w:ind w:firstLine="709"/>
        <w:jc w:val="both"/>
        <w:rPr>
          <w:sz w:val="24"/>
          <w:szCs w:val="24"/>
        </w:rPr>
      </w:pPr>
      <w:r w:rsidRPr="002A77B5">
        <w:rPr>
          <w:b/>
          <w:sz w:val="24"/>
          <w:szCs w:val="24"/>
        </w:rPr>
        <w:t>10. Принятие мер по предупреждению коррупции при взаимодействии с организациями-контрагентами и в зависимых организациях</w:t>
      </w:r>
      <w:r w:rsidRPr="002A77B5">
        <w:rPr>
          <w:sz w:val="24"/>
          <w:szCs w:val="24"/>
        </w:rPr>
        <w:t>.</w:t>
      </w:r>
    </w:p>
    <w:p w:rsidR="00FE0A20" w:rsidRPr="002A77B5" w:rsidRDefault="00FE0A20" w:rsidP="00FE0A20">
      <w:pPr>
        <w:ind w:firstLine="709"/>
        <w:jc w:val="both"/>
        <w:rPr>
          <w:sz w:val="24"/>
          <w:szCs w:val="24"/>
        </w:rPr>
      </w:pPr>
      <w:r w:rsidRPr="002A77B5">
        <w:rPr>
          <w:sz w:val="24"/>
          <w:szCs w:val="24"/>
        </w:rPr>
        <w:t>Сохранение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Для этого необходимо во всех подразделениях организации осуществлять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Определенные положения о соблюдении антикоррупционных стандартов могут включаться в договоры, заключаемые с организациями-контрагентами.</w:t>
      </w:r>
    </w:p>
    <w:p w:rsidR="00FE0A20" w:rsidRPr="002A77B5" w:rsidRDefault="00FE0A20" w:rsidP="00FE0A20">
      <w:pPr>
        <w:ind w:firstLine="709"/>
        <w:jc w:val="both"/>
        <w:rPr>
          <w:sz w:val="24"/>
          <w:szCs w:val="24"/>
        </w:rPr>
      </w:pPr>
      <w:r w:rsidRPr="002A77B5">
        <w:rPr>
          <w:sz w:val="24"/>
          <w:szCs w:val="24"/>
        </w:rPr>
        <w:t>Ежегодно на официальном сайте организации размещаются соответствующие сведения о степени внедрения и успехах в реализации антикоррупционных мер для информирования общественности.</w:t>
      </w:r>
    </w:p>
    <w:p w:rsidR="00FE0A20" w:rsidRPr="002A77B5" w:rsidRDefault="00FE0A20" w:rsidP="00FE0A20">
      <w:pPr>
        <w:ind w:firstLine="709"/>
        <w:jc w:val="both"/>
        <w:rPr>
          <w:b/>
          <w:sz w:val="24"/>
          <w:szCs w:val="24"/>
        </w:rPr>
      </w:pPr>
      <w:r w:rsidRPr="002A77B5">
        <w:rPr>
          <w:b/>
          <w:sz w:val="24"/>
          <w:szCs w:val="24"/>
        </w:rPr>
        <w:t>11. Взаимодействие с государственными органами, осуществляющими контрольно-надзорные функции</w:t>
      </w:r>
      <w:r>
        <w:rPr>
          <w:b/>
          <w:sz w:val="24"/>
          <w:szCs w:val="24"/>
        </w:rPr>
        <w:t>.</w:t>
      </w:r>
    </w:p>
    <w:p w:rsidR="00FE0A20" w:rsidRPr="002A77B5" w:rsidRDefault="00FE0A20" w:rsidP="00FE0A20">
      <w:pPr>
        <w:ind w:firstLine="709"/>
        <w:jc w:val="both"/>
        <w:rPr>
          <w:sz w:val="24"/>
          <w:szCs w:val="24"/>
        </w:rPr>
      </w:pPr>
      <w:r w:rsidRPr="002A77B5">
        <w:rPr>
          <w:sz w:val="24"/>
          <w:szCs w:val="24"/>
        </w:rPr>
        <w:t>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сотрудникам организации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FE0A20" w:rsidRPr="002A77B5" w:rsidRDefault="00FE0A20" w:rsidP="00FE0A20">
      <w:pPr>
        <w:ind w:firstLine="709"/>
        <w:jc w:val="both"/>
        <w:rPr>
          <w:sz w:val="24"/>
          <w:szCs w:val="24"/>
        </w:rPr>
      </w:pPr>
      <w:r w:rsidRPr="002A77B5">
        <w:rPr>
          <w:sz w:val="24"/>
          <w:szCs w:val="24"/>
        </w:rPr>
        <w:t>В соответствии со статьей 19.28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FE0A20" w:rsidRPr="002A77B5" w:rsidRDefault="00FE0A20" w:rsidP="00FE0A20">
      <w:pPr>
        <w:ind w:firstLine="709"/>
        <w:jc w:val="both"/>
        <w:rPr>
          <w:b/>
          <w:sz w:val="24"/>
          <w:szCs w:val="24"/>
        </w:rPr>
      </w:pPr>
      <w:r w:rsidRPr="002A77B5">
        <w:rPr>
          <w:b/>
          <w:sz w:val="24"/>
          <w:szCs w:val="24"/>
        </w:rPr>
        <w:t>12. Сотрудничество с правоохранительными органами в сфере противодействия коррупции:</w:t>
      </w:r>
    </w:p>
    <w:p w:rsidR="00FE0A20" w:rsidRPr="002A77B5" w:rsidRDefault="00FE0A20" w:rsidP="00FE0A20">
      <w:pPr>
        <w:ind w:firstLine="709"/>
        <w:jc w:val="both"/>
        <w:rPr>
          <w:sz w:val="24"/>
          <w:szCs w:val="24"/>
        </w:rPr>
      </w:pPr>
      <w:r w:rsidRPr="002A77B5">
        <w:rPr>
          <w:sz w:val="24"/>
          <w:szCs w:val="24"/>
        </w:rPr>
        <w:t xml:space="preserve">- руководитель и все работники организации должны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w:t>
      </w:r>
    </w:p>
    <w:p w:rsidR="00FE0A20" w:rsidRPr="002A77B5" w:rsidRDefault="00FE0A20" w:rsidP="00FE0A20">
      <w:pPr>
        <w:ind w:firstLine="709"/>
        <w:jc w:val="both"/>
        <w:rPr>
          <w:sz w:val="24"/>
          <w:szCs w:val="24"/>
        </w:rPr>
      </w:pPr>
      <w:r w:rsidRPr="002A77B5">
        <w:rPr>
          <w:sz w:val="24"/>
          <w:szCs w:val="24"/>
        </w:rPr>
        <w:t>- в организации действует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FE0A20" w:rsidRPr="002A77B5" w:rsidRDefault="00FE0A20" w:rsidP="00FE0A20">
      <w:pPr>
        <w:ind w:firstLine="709"/>
        <w:jc w:val="both"/>
        <w:rPr>
          <w:sz w:val="24"/>
          <w:szCs w:val="24"/>
        </w:rPr>
      </w:pPr>
      <w:r w:rsidRPr="002A77B5">
        <w:rPr>
          <w:sz w:val="24"/>
          <w:szCs w:val="24"/>
        </w:rPr>
        <w:t>- 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E0A20" w:rsidRPr="002A77B5" w:rsidRDefault="00FE0A20" w:rsidP="00FE0A20">
      <w:pPr>
        <w:ind w:firstLine="709"/>
        <w:jc w:val="both"/>
        <w:rPr>
          <w:sz w:val="24"/>
          <w:szCs w:val="24"/>
        </w:rPr>
      </w:pPr>
      <w:r w:rsidRPr="002A77B5">
        <w:rPr>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E0A20" w:rsidRPr="002A77B5" w:rsidRDefault="00FE0A20" w:rsidP="00FE0A20">
      <w:pPr>
        <w:ind w:firstLine="709"/>
        <w:jc w:val="both"/>
        <w:rPr>
          <w:sz w:val="24"/>
          <w:szCs w:val="24"/>
        </w:rPr>
      </w:pPr>
      <w:r w:rsidRPr="002A77B5">
        <w:rPr>
          <w:sz w:val="24"/>
          <w:szCs w:val="24"/>
        </w:rPr>
        <w:t>- оказание поддержки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FE0A20" w:rsidRPr="003A76E6" w:rsidRDefault="00FE0A20" w:rsidP="00FE0A20">
      <w:pPr>
        <w:ind w:firstLine="709"/>
        <w:jc w:val="both"/>
        <w:rPr>
          <w:b/>
          <w:sz w:val="24"/>
          <w:szCs w:val="24"/>
        </w:rPr>
      </w:pPr>
      <w:r w:rsidRPr="003A76E6">
        <w:rPr>
          <w:b/>
          <w:sz w:val="24"/>
          <w:szCs w:val="24"/>
        </w:rPr>
        <w:t xml:space="preserve">13. Внесение дополнений и изменений в антикоррупционную политику. </w:t>
      </w:r>
    </w:p>
    <w:p w:rsidR="00FE0A20" w:rsidRPr="002A77B5" w:rsidRDefault="00FE0A20" w:rsidP="00FE0A20">
      <w:pPr>
        <w:ind w:firstLine="709"/>
        <w:jc w:val="both"/>
        <w:rPr>
          <w:sz w:val="24"/>
          <w:szCs w:val="24"/>
        </w:rPr>
      </w:pPr>
      <w:r w:rsidRPr="002A77B5">
        <w:rPr>
          <w:sz w:val="24"/>
          <w:szCs w:val="24"/>
        </w:rPr>
        <w:t>В антикоррупционную политику организации могут быть внесены дополнения, изменения, уточнения и отдельные разъяснения в соответствии с изменением структуры, условий деятельности и нормативных документов.</w:t>
      </w:r>
    </w:p>
    <w:p w:rsidR="00FE0A20" w:rsidRPr="002A77B5" w:rsidRDefault="00FE0A20" w:rsidP="00FE0A20">
      <w:pPr>
        <w:ind w:firstLine="709"/>
        <w:jc w:val="both"/>
        <w:rPr>
          <w:sz w:val="24"/>
          <w:szCs w:val="24"/>
        </w:rPr>
      </w:pPr>
      <w:r w:rsidRPr="002A77B5">
        <w:rPr>
          <w:sz w:val="24"/>
          <w:szCs w:val="24"/>
        </w:rPr>
        <w:t>Каждый сотрудник или группа сотрудников, имеет(ют) право внести свои предложения как заведующему структурным подразделением, так и руководству организации. Для этого подается служебная записка с описанием предложений или замечаний, с указанием даты и подписи. После этого руководство инициирует обсуждение и внесение/не внесение заявленных данных в антикоррупционную политику организации. Решение принимается большинством голосов и оформляется протоколом совещания.</w:t>
      </w:r>
    </w:p>
    <w:p w:rsidR="00FE0A20" w:rsidRPr="004F284A" w:rsidRDefault="00FE0A20" w:rsidP="00FE0A20">
      <w:pPr>
        <w:pStyle w:val="a3"/>
        <w:tabs>
          <w:tab w:val="left" w:pos="1076"/>
        </w:tabs>
        <w:rPr>
          <w:b/>
          <w:sz w:val="24"/>
          <w:szCs w:val="24"/>
        </w:rPr>
      </w:pPr>
      <w:r w:rsidRPr="003A76E6">
        <w:rPr>
          <w:b/>
          <w:sz w:val="24"/>
          <w:szCs w:val="24"/>
        </w:rPr>
        <w:t xml:space="preserve">14. </w:t>
      </w:r>
      <w:r w:rsidRPr="004F284A">
        <w:rPr>
          <w:b/>
          <w:spacing w:val="-1"/>
          <w:sz w:val="24"/>
          <w:szCs w:val="24"/>
        </w:rPr>
        <w:t>Применяемое</w:t>
      </w:r>
      <w:r w:rsidRPr="004F284A">
        <w:rPr>
          <w:b/>
          <w:spacing w:val="-11"/>
          <w:sz w:val="24"/>
          <w:szCs w:val="24"/>
        </w:rPr>
        <w:t xml:space="preserve"> </w:t>
      </w:r>
      <w:r w:rsidRPr="004F284A">
        <w:rPr>
          <w:b/>
          <w:spacing w:val="-1"/>
          <w:sz w:val="24"/>
          <w:szCs w:val="24"/>
        </w:rPr>
        <w:t>антикоррупционное</w:t>
      </w:r>
      <w:r w:rsidRPr="004F284A">
        <w:rPr>
          <w:b/>
          <w:spacing w:val="-11"/>
          <w:sz w:val="24"/>
          <w:szCs w:val="24"/>
        </w:rPr>
        <w:t xml:space="preserve"> </w:t>
      </w:r>
      <w:r w:rsidRPr="004F284A">
        <w:rPr>
          <w:b/>
          <w:sz w:val="24"/>
          <w:szCs w:val="24"/>
        </w:rPr>
        <w:t>законодательство.</w:t>
      </w:r>
    </w:p>
    <w:p w:rsidR="00FE0A20" w:rsidRDefault="00FE0A20" w:rsidP="00FE0A20">
      <w:pPr>
        <w:pStyle w:val="a3"/>
        <w:tabs>
          <w:tab w:val="left" w:pos="1276"/>
        </w:tabs>
        <w:spacing w:before="14" w:line="252" w:lineRule="auto"/>
        <w:rPr>
          <w:sz w:val="24"/>
        </w:rPr>
      </w:pPr>
      <w:r>
        <w:rPr>
          <w:sz w:val="24"/>
        </w:rPr>
        <w:t xml:space="preserve">            Все работники должны соблюдать нормы Российского антикоррупционного</w:t>
      </w:r>
      <w:r>
        <w:rPr>
          <w:spacing w:val="1"/>
          <w:sz w:val="24"/>
        </w:rPr>
        <w:t xml:space="preserve"> </w:t>
      </w:r>
      <w:r>
        <w:rPr>
          <w:sz w:val="24"/>
        </w:rPr>
        <w:t>законодательства, установленные, в том числе, Уголовным кодексом Российской Федерации,</w:t>
      </w:r>
      <w:r>
        <w:rPr>
          <w:spacing w:val="1"/>
          <w:sz w:val="24"/>
        </w:rPr>
        <w:t xml:space="preserve"> </w:t>
      </w:r>
      <w:r>
        <w:rPr>
          <w:sz w:val="24"/>
        </w:rPr>
        <w:t>Кодексом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w:t>
      </w:r>
      <w:r>
        <w:rPr>
          <w:spacing w:val="1"/>
          <w:sz w:val="24"/>
        </w:rPr>
        <w:t xml:space="preserve"> </w:t>
      </w:r>
      <w:r>
        <w:rPr>
          <w:sz w:val="24"/>
        </w:rPr>
        <w:t>административных</w:t>
      </w:r>
      <w:r>
        <w:rPr>
          <w:spacing w:val="1"/>
          <w:sz w:val="24"/>
        </w:rPr>
        <w:t xml:space="preserve"> </w:t>
      </w:r>
      <w:r>
        <w:rPr>
          <w:sz w:val="24"/>
        </w:rPr>
        <w:t>правонарушениях,</w:t>
      </w:r>
      <w:r>
        <w:rPr>
          <w:spacing w:val="1"/>
          <w:sz w:val="24"/>
        </w:rPr>
        <w:t xml:space="preserve"> </w:t>
      </w:r>
      <w:r>
        <w:rPr>
          <w:sz w:val="24"/>
        </w:rPr>
        <w:t>Федеральным</w:t>
      </w:r>
      <w:r>
        <w:rPr>
          <w:spacing w:val="1"/>
          <w:sz w:val="24"/>
        </w:rPr>
        <w:t xml:space="preserve"> </w:t>
      </w:r>
      <w:r>
        <w:rPr>
          <w:sz w:val="24"/>
        </w:rPr>
        <w:t>законом</w:t>
      </w:r>
      <w:r>
        <w:rPr>
          <w:spacing w:val="1"/>
          <w:sz w:val="24"/>
        </w:rPr>
        <w:t xml:space="preserve"> </w:t>
      </w:r>
      <w:r>
        <w:rPr>
          <w:sz w:val="24"/>
        </w:rPr>
        <w:t>«О</w:t>
      </w:r>
      <w:r>
        <w:rPr>
          <w:spacing w:val="1"/>
          <w:sz w:val="24"/>
        </w:rPr>
        <w:t xml:space="preserve"> </w:t>
      </w:r>
      <w:r>
        <w:rPr>
          <w:sz w:val="24"/>
        </w:rPr>
        <w:t>противодействии</w:t>
      </w:r>
      <w:r>
        <w:rPr>
          <w:spacing w:val="1"/>
          <w:sz w:val="24"/>
        </w:rPr>
        <w:t xml:space="preserve"> </w:t>
      </w:r>
      <w:r>
        <w:rPr>
          <w:sz w:val="24"/>
        </w:rPr>
        <w:t>коррупции»</w:t>
      </w:r>
      <w:r>
        <w:rPr>
          <w:spacing w:val="1"/>
          <w:sz w:val="24"/>
        </w:rPr>
        <w:t xml:space="preserve"> </w:t>
      </w:r>
      <w:r>
        <w:rPr>
          <w:sz w:val="24"/>
        </w:rPr>
        <w:t>и</w:t>
      </w:r>
      <w:r>
        <w:rPr>
          <w:spacing w:val="1"/>
          <w:sz w:val="24"/>
        </w:rPr>
        <w:t xml:space="preserve"> </w:t>
      </w:r>
      <w:r>
        <w:rPr>
          <w:sz w:val="24"/>
        </w:rPr>
        <w:t>иными</w:t>
      </w:r>
      <w:r>
        <w:rPr>
          <w:spacing w:val="1"/>
          <w:sz w:val="24"/>
        </w:rPr>
        <w:t xml:space="preserve"> </w:t>
      </w:r>
      <w:r>
        <w:rPr>
          <w:sz w:val="24"/>
        </w:rPr>
        <w:t>нормативными</w:t>
      </w:r>
      <w:r>
        <w:rPr>
          <w:spacing w:val="1"/>
          <w:sz w:val="24"/>
        </w:rPr>
        <w:t xml:space="preserve"> </w:t>
      </w:r>
      <w:r>
        <w:rPr>
          <w:sz w:val="24"/>
        </w:rPr>
        <w:t>актами,</w:t>
      </w:r>
      <w:r>
        <w:rPr>
          <w:spacing w:val="1"/>
          <w:sz w:val="24"/>
        </w:rPr>
        <w:t xml:space="preserve"> </w:t>
      </w:r>
      <w:r>
        <w:rPr>
          <w:sz w:val="24"/>
        </w:rPr>
        <w:t>основными</w:t>
      </w:r>
      <w:r>
        <w:rPr>
          <w:spacing w:val="1"/>
          <w:sz w:val="24"/>
        </w:rPr>
        <w:t xml:space="preserve"> </w:t>
      </w:r>
      <w:r>
        <w:rPr>
          <w:sz w:val="24"/>
        </w:rPr>
        <w:t>требованиями которых являются запрет дачи взяток, запрет получения взяток, запрет подкупа</w:t>
      </w:r>
      <w:r>
        <w:rPr>
          <w:spacing w:val="-57"/>
          <w:sz w:val="24"/>
        </w:rPr>
        <w:t xml:space="preserve"> </w:t>
      </w:r>
      <w:r>
        <w:rPr>
          <w:sz w:val="24"/>
        </w:rPr>
        <w:t>и</w:t>
      </w:r>
      <w:r>
        <w:rPr>
          <w:spacing w:val="1"/>
          <w:sz w:val="24"/>
        </w:rPr>
        <w:t xml:space="preserve"> </w:t>
      </w:r>
      <w:r>
        <w:rPr>
          <w:sz w:val="24"/>
        </w:rPr>
        <w:t>запрет</w:t>
      </w:r>
      <w:r>
        <w:rPr>
          <w:spacing w:val="1"/>
          <w:sz w:val="24"/>
        </w:rPr>
        <w:t xml:space="preserve"> </w:t>
      </w:r>
      <w:r>
        <w:rPr>
          <w:sz w:val="24"/>
        </w:rPr>
        <w:t>посредничества</w:t>
      </w:r>
      <w:r>
        <w:rPr>
          <w:spacing w:val="1"/>
          <w:sz w:val="24"/>
        </w:rPr>
        <w:t xml:space="preserve"> </w:t>
      </w:r>
      <w:r>
        <w:rPr>
          <w:sz w:val="24"/>
        </w:rPr>
        <w:t>во</w:t>
      </w:r>
      <w:r>
        <w:rPr>
          <w:spacing w:val="1"/>
          <w:sz w:val="24"/>
        </w:rPr>
        <w:t xml:space="preserve"> </w:t>
      </w:r>
      <w:r>
        <w:rPr>
          <w:sz w:val="24"/>
        </w:rPr>
        <w:t>взяточничестве.</w:t>
      </w:r>
      <w:r>
        <w:rPr>
          <w:spacing w:val="1"/>
          <w:sz w:val="24"/>
        </w:rPr>
        <w:t xml:space="preserve"> </w:t>
      </w:r>
      <w:r>
        <w:rPr>
          <w:sz w:val="24"/>
        </w:rPr>
        <w:t>Особое</w:t>
      </w:r>
      <w:r>
        <w:rPr>
          <w:spacing w:val="1"/>
          <w:sz w:val="24"/>
        </w:rPr>
        <w:t xml:space="preserve"> </w:t>
      </w:r>
      <w:r>
        <w:rPr>
          <w:sz w:val="24"/>
        </w:rPr>
        <w:t>внимание</w:t>
      </w:r>
      <w:r>
        <w:rPr>
          <w:spacing w:val="1"/>
          <w:sz w:val="24"/>
        </w:rPr>
        <w:t xml:space="preserve"> </w:t>
      </w:r>
      <w:r>
        <w:rPr>
          <w:sz w:val="24"/>
        </w:rPr>
        <w:t>медицинских</w:t>
      </w:r>
      <w:r>
        <w:rPr>
          <w:spacing w:val="1"/>
          <w:sz w:val="24"/>
        </w:rPr>
        <w:t xml:space="preserve"> </w:t>
      </w:r>
      <w:r>
        <w:rPr>
          <w:sz w:val="24"/>
        </w:rPr>
        <w:t>работников</w:t>
      </w:r>
      <w:r>
        <w:rPr>
          <w:spacing w:val="1"/>
          <w:sz w:val="24"/>
        </w:rPr>
        <w:t xml:space="preserve"> </w:t>
      </w:r>
      <w:r>
        <w:rPr>
          <w:sz w:val="24"/>
        </w:rPr>
        <w:t>должно</w:t>
      </w:r>
      <w:r>
        <w:rPr>
          <w:spacing w:val="1"/>
          <w:sz w:val="24"/>
        </w:rPr>
        <w:t xml:space="preserve"> </w:t>
      </w:r>
      <w:r>
        <w:rPr>
          <w:sz w:val="24"/>
        </w:rPr>
        <w:t>быть</w:t>
      </w:r>
      <w:r>
        <w:rPr>
          <w:spacing w:val="1"/>
          <w:sz w:val="24"/>
        </w:rPr>
        <w:t xml:space="preserve"> </w:t>
      </w:r>
      <w:r>
        <w:rPr>
          <w:sz w:val="24"/>
        </w:rPr>
        <w:t>направлено</w:t>
      </w:r>
      <w:r>
        <w:rPr>
          <w:spacing w:val="1"/>
          <w:sz w:val="24"/>
        </w:rPr>
        <w:t xml:space="preserve"> </w:t>
      </w:r>
      <w:r>
        <w:rPr>
          <w:sz w:val="24"/>
        </w:rPr>
        <w:t>на</w:t>
      </w:r>
      <w:r>
        <w:rPr>
          <w:spacing w:val="1"/>
          <w:sz w:val="24"/>
        </w:rPr>
        <w:t xml:space="preserve"> </w:t>
      </w:r>
      <w:r>
        <w:rPr>
          <w:sz w:val="24"/>
        </w:rPr>
        <w:t>соблюдение</w:t>
      </w:r>
      <w:r>
        <w:rPr>
          <w:spacing w:val="1"/>
          <w:sz w:val="24"/>
        </w:rPr>
        <w:t xml:space="preserve"> </w:t>
      </w:r>
      <w:r>
        <w:rPr>
          <w:sz w:val="24"/>
        </w:rPr>
        <w:t>статьи</w:t>
      </w:r>
      <w:r>
        <w:rPr>
          <w:spacing w:val="1"/>
          <w:sz w:val="24"/>
        </w:rPr>
        <w:t xml:space="preserve"> </w:t>
      </w:r>
      <w:r>
        <w:rPr>
          <w:sz w:val="24"/>
        </w:rPr>
        <w:t>74</w:t>
      </w:r>
      <w:r>
        <w:rPr>
          <w:spacing w:val="1"/>
          <w:sz w:val="24"/>
        </w:rPr>
        <w:t xml:space="preserve"> </w:t>
      </w:r>
      <w:r>
        <w:rPr>
          <w:sz w:val="24"/>
        </w:rPr>
        <w:t>закона</w:t>
      </w:r>
      <w:r>
        <w:rPr>
          <w:spacing w:val="1"/>
          <w:sz w:val="24"/>
        </w:rPr>
        <w:t xml:space="preserve"> </w:t>
      </w:r>
      <w:r>
        <w:rPr>
          <w:sz w:val="24"/>
        </w:rPr>
        <w:t>№323-ФЗ</w:t>
      </w:r>
      <w:r>
        <w:rPr>
          <w:spacing w:val="1"/>
          <w:sz w:val="24"/>
        </w:rPr>
        <w:t xml:space="preserve"> </w:t>
      </w:r>
      <w:r>
        <w:rPr>
          <w:sz w:val="24"/>
        </w:rPr>
        <w:t>«Ограничения,</w:t>
      </w:r>
      <w:r>
        <w:rPr>
          <w:spacing w:val="1"/>
          <w:sz w:val="24"/>
        </w:rPr>
        <w:t xml:space="preserve"> </w:t>
      </w:r>
      <w:r>
        <w:rPr>
          <w:sz w:val="24"/>
        </w:rPr>
        <w:t>налагаемые на медицинских работников и фармацевтических работников при осуществлении</w:t>
      </w:r>
      <w:r>
        <w:rPr>
          <w:spacing w:val="-57"/>
          <w:sz w:val="24"/>
        </w:rPr>
        <w:t xml:space="preserve"> </w:t>
      </w:r>
      <w:r>
        <w:rPr>
          <w:sz w:val="24"/>
        </w:rPr>
        <w:t>ими профессиональной деятельности».</w:t>
      </w:r>
    </w:p>
    <w:p w:rsidR="00FE0A20" w:rsidRDefault="00FE0A20" w:rsidP="00FE0A20">
      <w:pPr>
        <w:pStyle w:val="a3"/>
        <w:tabs>
          <w:tab w:val="left" w:pos="1293"/>
        </w:tabs>
        <w:spacing w:before="4" w:line="252" w:lineRule="auto"/>
        <w:rPr>
          <w:sz w:val="24"/>
        </w:rPr>
      </w:pPr>
      <w:r>
        <w:rPr>
          <w:sz w:val="24"/>
        </w:rPr>
        <w:t>С учетом изложенного всем работникам учреждения строго запрещается, прямо</w:t>
      </w:r>
      <w:r>
        <w:rPr>
          <w:spacing w:val="1"/>
          <w:sz w:val="24"/>
        </w:rPr>
        <w:t xml:space="preserve"> </w:t>
      </w:r>
      <w:r>
        <w:rPr>
          <w:sz w:val="24"/>
        </w:rPr>
        <w:t>или косвенно, лично или через посредничество третьих лиц участвовать в коррупционных</w:t>
      </w:r>
      <w:r>
        <w:rPr>
          <w:spacing w:val="1"/>
          <w:sz w:val="24"/>
        </w:rPr>
        <w:t xml:space="preserve"> </w:t>
      </w:r>
      <w:r>
        <w:rPr>
          <w:sz w:val="24"/>
        </w:rPr>
        <w:t>действиях,</w:t>
      </w:r>
      <w:r>
        <w:rPr>
          <w:spacing w:val="-1"/>
          <w:sz w:val="24"/>
        </w:rPr>
        <w:t xml:space="preserve"> </w:t>
      </w:r>
      <w:r>
        <w:rPr>
          <w:sz w:val="24"/>
        </w:rPr>
        <w:t>предлагать,</w:t>
      </w:r>
      <w:r>
        <w:rPr>
          <w:spacing w:val="-1"/>
          <w:sz w:val="24"/>
        </w:rPr>
        <w:t xml:space="preserve"> </w:t>
      </w:r>
      <w:r>
        <w:rPr>
          <w:sz w:val="24"/>
        </w:rPr>
        <w:t>давать,</w:t>
      </w:r>
      <w:r>
        <w:rPr>
          <w:spacing w:val="-1"/>
          <w:sz w:val="24"/>
        </w:rPr>
        <w:t xml:space="preserve"> </w:t>
      </w:r>
      <w:r>
        <w:rPr>
          <w:sz w:val="24"/>
        </w:rPr>
        <w:t>обещать,</w:t>
      </w:r>
      <w:r>
        <w:rPr>
          <w:spacing w:val="-1"/>
          <w:sz w:val="24"/>
        </w:rPr>
        <w:t xml:space="preserve"> </w:t>
      </w:r>
      <w:r>
        <w:rPr>
          <w:sz w:val="24"/>
        </w:rPr>
        <w:t>просить</w:t>
      </w:r>
      <w:r>
        <w:rPr>
          <w:spacing w:val="-1"/>
          <w:sz w:val="24"/>
        </w:rPr>
        <w:t xml:space="preserve"> </w:t>
      </w:r>
      <w:r>
        <w:rPr>
          <w:sz w:val="24"/>
        </w:rPr>
        <w:t>и</w:t>
      </w:r>
      <w:r>
        <w:rPr>
          <w:spacing w:val="-1"/>
          <w:sz w:val="24"/>
        </w:rPr>
        <w:t xml:space="preserve"> </w:t>
      </w:r>
      <w:r>
        <w:rPr>
          <w:sz w:val="24"/>
        </w:rPr>
        <w:t>получать</w:t>
      </w:r>
      <w:r>
        <w:rPr>
          <w:spacing w:val="-1"/>
          <w:sz w:val="24"/>
        </w:rPr>
        <w:t xml:space="preserve"> </w:t>
      </w:r>
      <w:r>
        <w:rPr>
          <w:sz w:val="24"/>
        </w:rPr>
        <w:t>взятки.</w:t>
      </w:r>
    </w:p>
    <w:p w:rsidR="00FE0A20" w:rsidRDefault="00FE0A20" w:rsidP="00FE0A20">
      <w:pPr>
        <w:ind w:firstLine="709"/>
        <w:jc w:val="both"/>
        <w:rPr>
          <w:sz w:val="24"/>
          <w:szCs w:val="24"/>
        </w:rPr>
      </w:pPr>
    </w:p>
    <w:p w:rsidR="00FE0A20" w:rsidRDefault="00FE0A20"/>
    <w:p w:rsidR="00D1190B" w:rsidRDefault="00D1190B"/>
    <w:p w:rsidR="00D1190B" w:rsidRDefault="00D1190B"/>
    <w:p w:rsidR="00D1190B" w:rsidRDefault="00D1190B"/>
    <w:p w:rsidR="00D1190B" w:rsidRDefault="00D1190B"/>
    <w:p w:rsidR="00D1190B" w:rsidRDefault="00D1190B"/>
    <w:p w:rsidR="00D1190B" w:rsidRDefault="00D1190B"/>
    <w:p w:rsidR="00D1190B" w:rsidRDefault="00D1190B"/>
    <w:p w:rsidR="00D1190B" w:rsidRDefault="00D1190B"/>
    <w:p w:rsidR="00D1190B" w:rsidRDefault="00D1190B"/>
    <w:p w:rsidR="00D1190B" w:rsidRDefault="00D1190B"/>
    <w:p w:rsidR="00D1190B" w:rsidRDefault="00D1190B"/>
    <w:p w:rsidR="00D1190B" w:rsidRDefault="00D1190B"/>
    <w:p w:rsidR="00D1190B" w:rsidRDefault="00D1190B"/>
    <w:p w:rsidR="00D1190B" w:rsidRDefault="00D1190B"/>
    <w:p w:rsidR="00D1190B" w:rsidRDefault="00D1190B"/>
    <w:p w:rsidR="00D1190B" w:rsidRDefault="00D1190B"/>
    <w:p w:rsidR="00D1190B" w:rsidRDefault="00D1190B"/>
    <w:p w:rsidR="00D1190B" w:rsidRDefault="00D1190B"/>
    <w:p w:rsidR="00D1190B" w:rsidRPr="00771512" w:rsidRDefault="00D1190B" w:rsidP="00D1190B">
      <w:pPr>
        <w:overflowPunct w:val="0"/>
        <w:autoSpaceDE w:val="0"/>
        <w:jc w:val="right"/>
        <w:textAlignment w:val="baseline"/>
        <w:rPr>
          <w:caps/>
          <w:sz w:val="24"/>
          <w:szCs w:val="24"/>
          <w:lang w:eastAsia="ar-SA"/>
        </w:rPr>
      </w:pPr>
      <w:r>
        <w:rPr>
          <w:sz w:val="24"/>
          <w:szCs w:val="24"/>
          <w:lang w:eastAsia="ar-SA"/>
        </w:rPr>
        <w:t>Приложение 2</w:t>
      </w:r>
    </w:p>
    <w:p w:rsidR="00D1190B" w:rsidRDefault="00D1190B" w:rsidP="00D1190B">
      <w:pPr>
        <w:overflowPunct w:val="0"/>
        <w:autoSpaceDE w:val="0"/>
        <w:jc w:val="right"/>
        <w:textAlignment w:val="baseline"/>
        <w:rPr>
          <w:sz w:val="24"/>
          <w:szCs w:val="24"/>
          <w:lang w:eastAsia="ar-SA"/>
        </w:rPr>
      </w:pPr>
      <w:r>
        <w:rPr>
          <w:sz w:val="24"/>
          <w:szCs w:val="24"/>
          <w:lang w:eastAsia="ar-SA"/>
        </w:rPr>
        <w:t>к приказу ГУЗ «ЛОЦИБ»</w:t>
      </w:r>
    </w:p>
    <w:p w:rsidR="00D1190B" w:rsidRDefault="00D1190B" w:rsidP="00D1190B">
      <w:pPr>
        <w:overflowPunct w:val="0"/>
        <w:autoSpaceDE w:val="0"/>
        <w:jc w:val="right"/>
        <w:textAlignment w:val="baseline"/>
        <w:rPr>
          <w:sz w:val="24"/>
          <w:szCs w:val="24"/>
          <w:lang w:eastAsia="ar-SA"/>
        </w:rPr>
      </w:pPr>
      <w:r>
        <w:rPr>
          <w:sz w:val="24"/>
          <w:szCs w:val="24"/>
          <w:lang w:eastAsia="ar-SA"/>
        </w:rPr>
        <w:t>№128 от 31.07.2023г</w:t>
      </w:r>
    </w:p>
    <w:p w:rsidR="00D1190B" w:rsidRDefault="00D1190B"/>
    <w:p w:rsidR="00D1190B" w:rsidRDefault="00D1190B"/>
    <w:p w:rsidR="00D1190B" w:rsidRPr="00404270" w:rsidRDefault="00D1190B" w:rsidP="00D1190B">
      <w:pPr>
        <w:overflowPunct w:val="0"/>
        <w:autoSpaceDE w:val="0"/>
        <w:jc w:val="center"/>
        <w:textAlignment w:val="baseline"/>
        <w:rPr>
          <w:b/>
          <w:sz w:val="24"/>
          <w:szCs w:val="24"/>
          <w:lang w:eastAsia="ar-SA"/>
        </w:rPr>
      </w:pPr>
      <w:r w:rsidRPr="00404270">
        <w:rPr>
          <w:b/>
          <w:sz w:val="24"/>
          <w:szCs w:val="24"/>
          <w:lang w:eastAsia="ar-SA"/>
        </w:rPr>
        <w:t>ПОЛОЖЕНИЕ</w:t>
      </w:r>
    </w:p>
    <w:p w:rsidR="00D1190B" w:rsidRPr="00404270" w:rsidRDefault="00D1190B" w:rsidP="00D1190B">
      <w:pPr>
        <w:overflowPunct w:val="0"/>
        <w:autoSpaceDE w:val="0"/>
        <w:jc w:val="center"/>
        <w:textAlignment w:val="baseline"/>
        <w:rPr>
          <w:b/>
          <w:sz w:val="24"/>
          <w:szCs w:val="24"/>
        </w:rPr>
      </w:pPr>
      <w:r w:rsidRPr="00404270">
        <w:rPr>
          <w:b/>
          <w:sz w:val="24"/>
          <w:szCs w:val="24"/>
          <w:lang w:eastAsia="ar-SA"/>
        </w:rPr>
        <w:t xml:space="preserve">о </w:t>
      </w:r>
      <w:r w:rsidRPr="00404270">
        <w:rPr>
          <w:b/>
          <w:sz w:val="24"/>
          <w:szCs w:val="24"/>
        </w:rPr>
        <w:t xml:space="preserve">конфликте интересов при осуществлении </w:t>
      </w:r>
    </w:p>
    <w:p w:rsidR="00D1190B" w:rsidRPr="00B81597" w:rsidRDefault="00D1190B" w:rsidP="00D1190B">
      <w:pPr>
        <w:overflowPunct w:val="0"/>
        <w:autoSpaceDE w:val="0"/>
        <w:jc w:val="center"/>
        <w:textAlignment w:val="baseline"/>
        <w:rPr>
          <w:rStyle w:val="a4"/>
          <w:sz w:val="24"/>
          <w:szCs w:val="24"/>
        </w:rPr>
      </w:pPr>
      <w:r w:rsidRPr="00404270">
        <w:rPr>
          <w:b/>
          <w:sz w:val="24"/>
          <w:szCs w:val="24"/>
        </w:rPr>
        <w:t>медицинской и фармацевтической деятельности</w:t>
      </w:r>
      <w:r>
        <w:rPr>
          <w:b/>
          <w:sz w:val="24"/>
          <w:szCs w:val="24"/>
        </w:rPr>
        <w:t xml:space="preserve"> </w:t>
      </w:r>
      <w:r w:rsidRPr="00B81597">
        <w:rPr>
          <w:rStyle w:val="a4"/>
          <w:sz w:val="24"/>
          <w:szCs w:val="24"/>
        </w:rPr>
        <w:t xml:space="preserve">работников </w:t>
      </w:r>
    </w:p>
    <w:p w:rsidR="00D1190B" w:rsidRPr="00D1190B" w:rsidRDefault="00D1190B" w:rsidP="00D1190B">
      <w:pPr>
        <w:overflowPunct w:val="0"/>
        <w:autoSpaceDE w:val="0"/>
        <w:jc w:val="center"/>
        <w:textAlignment w:val="baseline"/>
        <w:rPr>
          <w:b/>
          <w:sz w:val="24"/>
          <w:szCs w:val="24"/>
        </w:rPr>
      </w:pPr>
      <w:r w:rsidRPr="00B81597">
        <w:rPr>
          <w:rStyle w:val="a4"/>
          <w:sz w:val="24"/>
          <w:szCs w:val="24"/>
        </w:rPr>
        <w:t xml:space="preserve"> </w:t>
      </w:r>
      <w:r>
        <w:rPr>
          <w:b/>
          <w:sz w:val="24"/>
          <w:szCs w:val="24"/>
        </w:rPr>
        <w:t>государственного учреждения здравоохранения</w:t>
      </w:r>
    </w:p>
    <w:p w:rsidR="00D1190B" w:rsidRPr="009A2276" w:rsidRDefault="00D1190B" w:rsidP="00D1190B">
      <w:pPr>
        <w:overflowPunct w:val="0"/>
        <w:autoSpaceDE w:val="0"/>
        <w:jc w:val="center"/>
        <w:textAlignment w:val="baseline"/>
        <w:rPr>
          <w:sz w:val="24"/>
          <w:szCs w:val="24"/>
        </w:rPr>
      </w:pPr>
      <w:r w:rsidRPr="00D1190B">
        <w:rPr>
          <w:b/>
          <w:sz w:val="24"/>
          <w:szCs w:val="24"/>
        </w:rPr>
        <w:t xml:space="preserve"> «Липецкий областной центр по инфекцинных болезней»</w:t>
      </w:r>
      <w:r>
        <w:rPr>
          <w:b/>
          <w:sz w:val="24"/>
          <w:szCs w:val="24"/>
        </w:rPr>
        <w:t xml:space="preserve"> (ГУЗ «ЛОЦИБ»)</w:t>
      </w:r>
    </w:p>
    <w:p w:rsidR="00D1190B" w:rsidRPr="006F230C" w:rsidRDefault="00D1190B" w:rsidP="00D1190B">
      <w:pPr>
        <w:pStyle w:val="a3"/>
        <w:numPr>
          <w:ilvl w:val="0"/>
          <w:numId w:val="3"/>
        </w:numPr>
        <w:jc w:val="center"/>
        <w:rPr>
          <w:sz w:val="24"/>
          <w:szCs w:val="24"/>
        </w:rPr>
      </w:pPr>
      <w:r w:rsidRPr="006F230C">
        <w:rPr>
          <w:sz w:val="24"/>
          <w:szCs w:val="24"/>
        </w:rPr>
        <w:t>ОБЩИЕ ПОЛОЖЕНИЯ</w:t>
      </w:r>
    </w:p>
    <w:p w:rsidR="00D1190B" w:rsidRPr="00B5042F" w:rsidRDefault="00D1190B" w:rsidP="00D1190B">
      <w:pPr>
        <w:ind w:firstLine="709"/>
        <w:jc w:val="both"/>
        <w:rPr>
          <w:sz w:val="24"/>
          <w:szCs w:val="24"/>
        </w:rPr>
      </w:pPr>
      <w:r w:rsidRPr="009A2276">
        <w:rPr>
          <w:sz w:val="24"/>
          <w:szCs w:val="24"/>
        </w:rPr>
        <w:t xml:space="preserve">1.1. Настоящее Положение разработано на </w:t>
      </w:r>
      <w:r>
        <w:rPr>
          <w:sz w:val="24"/>
          <w:szCs w:val="24"/>
        </w:rPr>
        <w:t>основании</w:t>
      </w:r>
      <w:r w:rsidRPr="009A2276">
        <w:rPr>
          <w:sz w:val="24"/>
          <w:szCs w:val="24"/>
        </w:rPr>
        <w:t xml:space="preserve"> Федерального закона от 21 ноября 2011 г. № 323-ФЗ «Об основах охраны здоровья граждан в Российской </w:t>
      </w:r>
      <w:r w:rsidRPr="00B5042F">
        <w:rPr>
          <w:sz w:val="24"/>
          <w:szCs w:val="24"/>
        </w:rPr>
        <w:t xml:space="preserve">Федерации», Федерального закона от 25 декабря 2008 г. № 273-ФЗ «О противодействии коррупции», </w:t>
      </w:r>
      <w:r>
        <w:rPr>
          <w:sz w:val="24"/>
          <w:szCs w:val="24"/>
        </w:rPr>
        <w:t>Положения об антикоррупционной политике</w:t>
      </w:r>
      <w:r w:rsidRPr="00B5042F">
        <w:rPr>
          <w:sz w:val="24"/>
          <w:szCs w:val="24"/>
        </w:rPr>
        <w:t xml:space="preserve"> </w:t>
      </w:r>
      <w:r>
        <w:rPr>
          <w:sz w:val="24"/>
          <w:szCs w:val="24"/>
        </w:rPr>
        <w:t>г</w:t>
      </w:r>
      <w:r w:rsidRPr="00B5042F">
        <w:rPr>
          <w:sz w:val="24"/>
          <w:szCs w:val="24"/>
        </w:rPr>
        <w:t xml:space="preserve">осударственного учреждения здравоохранения </w:t>
      </w:r>
      <w:r w:rsidRPr="00D1190B">
        <w:rPr>
          <w:sz w:val="24"/>
          <w:szCs w:val="24"/>
        </w:rPr>
        <w:t>«Липецкий областной центр по инфекцинных болезней»</w:t>
      </w:r>
      <w:r>
        <w:rPr>
          <w:sz w:val="24"/>
          <w:szCs w:val="24"/>
        </w:rPr>
        <w:t xml:space="preserve"> (ГУЗ «ЛОЦИБ»)</w:t>
      </w:r>
    </w:p>
    <w:p w:rsidR="00D1190B" w:rsidRPr="009A2276" w:rsidRDefault="00D1190B" w:rsidP="00D1190B">
      <w:pPr>
        <w:ind w:firstLine="709"/>
        <w:jc w:val="both"/>
        <w:rPr>
          <w:sz w:val="24"/>
          <w:szCs w:val="24"/>
        </w:rPr>
      </w:pPr>
      <w:r w:rsidRPr="00B5042F">
        <w:rPr>
          <w:sz w:val="24"/>
          <w:szCs w:val="24"/>
        </w:rPr>
        <w:t xml:space="preserve">1.2. Настоящее положение разработано с целью оптимизации взаимодействия медицинских и фармацевтических работников </w:t>
      </w:r>
      <w:r w:rsidRPr="00B81597">
        <w:rPr>
          <w:sz w:val="24"/>
          <w:szCs w:val="24"/>
        </w:rPr>
        <w:t xml:space="preserve">Государственного учреждения здравоохранения </w:t>
      </w:r>
      <w:r w:rsidRPr="00D1190B">
        <w:rPr>
          <w:sz w:val="24"/>
          <w:szCs w:val="24"/>
        </w:rPr>
        <w:t xml:space="preserve"> «Липецкий областной центр по инф</w:t>
      </w:r>
      <w:r>
        <w:rPr>
          <w:sz w:val="24"/>
          <w:szCs w:val="24"/>
        </w:rPr>
        <w:t>екцинных болезней» (ГУЗ «ЛОЦИБ», Учреждение</w:t>
      </w:r>
      <w:r w:rsidRPr="00B5042F">
        <w:rPr>
          <w:sz w:val="24"/>
          <w:szCs w:val="24"/>
        </w:rPr>
        <w:t>) с</w:t>
      </w:r>
      <w:r w:rsidRPr="009A2276">
        <w:rPr>
          <w:sz w:val="24"/>
          <w:szCs w:val="24"/>
        </w:rPr>
        <w:t xml:space="preserve"> другими участниками медицинских и фармацевтических организаций,</w:t>
      </w:r>
      <w:r>
        <w:rPr>
          <w:sz w:val="24"/>
          <w:szCs w:val="24"/>
        </w:rPr>
        <w:t xml:space="preserve"> пациентов,</w:t>
      </w:r>
      <w:r w:rsidRPr="009A2276">
        <w:rPr>
          <w:sz w:val="24"/>
          <w:szCs w:val="24"/>
        </w:rPr>
        <w:t xml:space="preserve"> профилактики конфликта интересов работника </w:t>
      </w:r>
      <w:r>
        <w:rPr>
          <w:sz w:val="24"/>
          <w:szCs w:val="24"/>
        </w:rPr>
        <w:t>Учреждения</w:t>
      </w:r>
      <w:r w:rsidRPr="009A2276">
        <w:rPr>
          <w:sz w:val="24"/>
          <w:szCs w:val="24"/>
        </w:rPr>
        <w:t>, в ситуации, при которой у медицинского и фармацевтического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которое влияет или может повлиять на надлежащее исполнение им профессиональных обязанностей вследствие противоречия между его личной заинтересованностью и интересами пациента.</w:t>
      </w:r>
    </w:p>
    <w:p w:rsidR="00D1190B" w:rsidRPr="009A2276" w:rsidRDefault="00D1190B" w:rsidP="00D1190B">
      <w:pPr>
        <w:ind w:firstLine="709"/>
        <w:jc w:val="both"/>
        <w:rPr>
          <w:sz w:val="24"/>
          <w:szCs w:val="24"/>
        </w:rPr>
      </w:pPr>
      <w:r w:rsidRPr="009A2276">
        <w:rPr>
          <w:sz w:val="24"/>
          <w:szCs w:val="24"/>
        </w:rPr>
        <w:t>1.3. Понятия и определения, используемые в настоящем Положении:</w:t>
      </w:r>
    </w:p>
    <w:p w:rsidR="00D1190B" w:rsidRPr="009A2276" w:rsidRDefault="00D1190B" w:rsidP="00D1190B">
      <w:pPr>
        <w:ind w:firstLine="709"/>
        <w:jc w:val="both"/>
        <w:rPr>
          <w:sz w:val="24"/>
          <w:szCs w:val="24"/>
        </w:rPr>
      </w:pPr>
      <w:r w:rsidRPr="009A2276">
        <w:rPr>
          <w:sz w:val="24"/>
          <w:szCs w:val="24"/>
        </w:rPr>
        <w:t>Конфликт интересов работника – ситуация,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 обращающих</w:t>
      </w:r>
      <w:r>
        <w:rPr>
          <w:sz w:val="24"/>
          <w:szCs w:val="24"/>
        </w:rPr>
        <w:t>ся</w:t>
      </w:r>
      <w:r w:rsidRPr="009A2276">
        <w:rPr>
          <w:sz w:val="24"/>
          <w:szCs w:val="24"/>
        </w:rPr>
        <w:t xml:space="preserve"> в </w:t>
      </w:r>
      <w:r>
        <w:rPr>
          <w:sz w:val="24"/>
          <w:szCs w:val="24"/>
        </w:rPr>
        <w:t>Учреждение</w:t>
      </w:r>
      <w:r w:rsidRPr="009A2276">
        <w:rPr>
          <w:sz w:val="24"/>
          <w:szCs w:val="24"/>
        </w:rPr>
        <w:t xml:space="preserve"> по каким-либо вопросам.</w:t>
      </w:r>
    </w:p>
    <w:p w:rsidR="00D1190B" w:rsidRPr="009A2276" w:rsidRDefault="00D1190B" w:rsidP="00D1190B">
      <w:pPr>
        <w:ind w:firstLine="709"/>
        <w:jc w:val="both"/>
        <w:rPr>
          <w:sz w:val="24"/>
          <w:szCs w:val="24"/>
        </w:rPr>
      </w:pPr>
      <w:r w:rsidRPr="009A2276">
        <w:rPr>
          <w:sz w:val="24"/>
          <w:szCs w:val="24"/>
        </w:rPr>
        <w:t xml:space="preserve">Личная заинтересованность – возможность </w:t>
      </w:r>
      <w:r>
        <w:rPr>
          <w:sz w:val="24"/>
          <w:szCs w:val="24"/>
        </w:rPr>
        <w:t>получения</w:t>
      </w:r>
      <w:r w:rsidRPr="009A2276">
        <w:rPr>
          <w:sz w:val="24"/>
          <w:szCs w:val="24"/>
        </w:rPr>
        <w:t xml:space="preserve"> сотрудником при исполнении должностных обязанностей</w:t>
      </w:r>
      <w:r>
        <w:rPr>
          <w:sz w:val="24"/>
          <w:szCs w:val="24"/>
        </w:rPr>
        <w:t xml:space="preserve"> </w:t>
      </w:r>
      <w:r w:rsidRPr="009A2276">
        <w:rPr>
          <w:sz w:val="24"/>
          <w:szCs w:val="24"/>
        </w:rPr>
        <w:t>доходов в денежной либо натуральной форме, доходов в виде материальной выгоды непосредственно для себя или лиц близкого родства, или свойства, а также для граждан или организаций, с которыми сотрудник связан финансовыми или иными обязательствами.</w:t>
      </w:r>
    </w:p>
    <w:p w:rsidR="00D1190B" w:rsidRPr="009A2276" w:rsidRDefault="00D1190B" w:rsidP="00D1190B">
      <w:pPr>
        <w:ind w:firstLine="709"/>
        <w:jc w:val="both"/>
        <w:rPr>
          <w:sz w:val="24"/>
          <w:szCs w:val="24"/>
        </w:rPr>
      </w:pPr>
      <w:r w:rsidRPr="009A2276">
        <w:rPr>
          <w:sz w:val="24"/>
          <w:szCs w:val="24"/>
        </w:rPr>
        <w:t>Служебная информация – любая не являющаяся общедоступной и не подлежащая разглашению информация, находящаяся в распоряжении должностных лиц и сотрудников Учреждения в силу их служебных обязанностей, распространение которой может нарушить права и законные интересы граждан;</w:t>
      </w:r>
    </w:p>
    <w:p w:rsidR="00D1190B" w:rsidRPr="009A2276" w:rsidRDefault="00D1190B" w:rsidP="00D1190B">
      <w:pPr>
        <w:ind w:firstLine="709"/>
        <w:jc w:val="both"/>
        <w:rPr>
          <w:sz w:val="24"/>
          <w:szCs w:val="24"/>
        </w:rPr>
      </w:pPr>
      <w:r w:rsidRPr="009A2276">
        <w:rPr>
          <w:sz w:val="24"/>
          <w:szCs w:val="24"/>
        </w:rPr>
        <w:t>Конфиденциальная информация – документированная информация, доступ к которой ограничивается в соответствии с законодательством Российской Федерации;</w:t>
      </w:r>
    </w:p>
    <w:p w:rsidR="00D1190B" w:rsidRPr="009A2276" w:rsidRDefault="00D1190B" w:rsidP="00D1190B">
      <w:pPr>
        <w:ind w:firstLine="708"/>
        <w:jc w:val="both"/>
        <w:rPr>
          <w:sz w:val="24"/>
          <w:szCs w:val="24"/>
        </w:rPr>
      </w:pPr>
      <w:r w:rsidRPr="009A2276">
        <w:rPr>
          <w:sz w:val="24"/>
          <w:szCs w:val="24"/>
        </w:rPr>
        <w:t>1.4. Действие настоящего Положения распространяется на всех работников Учреждения вне зависимости от уровня занимаемой должности.</w:t>
      </w:r>
    </w:p>
    <w:p w:rsidR="00D1190B" w:rsidRPr="009A2276" w:rsidRDefault="00D1190B" w:rsidP="00D1190B">
      <w:pPr>
        <w:jc w:val="center"/>
        <w:rPr>
          <w:sz w:val="24"/>
          <w:szCs w:val="24"/>
        </w:rPr>
      </w:pPr>
    </w:p>
    <w:p w:rsidR="00D1190B" w:rsidRPr="009A2276" w:rsidRDefault="00D1190B" w:rsidP="00D1190B">
      <w:pPr>
        <w:jc w:val="center"/>
        <w:rPr>
          <w:sz w:val="24"/>
          <w:szCs w:val="24"/>
        </w:rPr>
      </w:pPr>
      <w:r w:rsidRPr="009A2276">
        <w:rPr>
          <w:sz w:val="24"/>
          <w:szCs w:val="24"/>
        </w:rPr>
        <w:t xml:space="preserve">2. ОСНОВНЫЕ ПРИНЦИПЫ И ЗАДАЧИ </w:t>
      </w:r>
    </w:p>
    <w:p w:rsidR="00D1190B" w:rsidRPr="009A2276" w:rsidRDefault="00D1190B" w:rsidP="00D1190B">
      <w:pPr>
        <w:jc w:val="center"/>
        <w:rPr>
          <w:sz w:val="24"/>
          <w:szCs w:val="24"/>
        </w:rPr>
      </w:pPr>
      <w:r w:rsidRPr="009A2276">
        <w:rPr>
          <w:sz w:val="24"/>
          <w:szCs w:val="24"/>
        </w:rPr>
        <w:t>УПРАВЛЕНИЯ КОНФЛИКТОМ ИНТЕРЕСОВ В УЧРЕЖДЕНИИ</w:t>
      </w:r>
    </w:p>
    <w:p w:rsidR="00D1190B" w:rsidRPr="009A2276" w:rsidRDefault="00D1190B" w:rsidP="00D1190B">
      <w:pPr>
        <w:ind w:firstLine="709"/>
        <w:jc w:val="both"/>
        <w:rPr>
          <w:sz w:val="24"/>
          <w:szCs w:val="24"/>
        </w:rPr>
      </w:pPr>
      <w:r w:rsidRPr="009A2276">
        <w:rPr>
          <w:sz w:val="24"/>
          <w:szCs w:val="24"/>
        </w:rPr>
        <w:t>2.1.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D1190B" w:rsidRPr="009A2276" w:rsidRDefault="00D1190B" w:rsidP="00D1190B">
      <w:pPr>
        <w:ind w:firstLine="709"/>
        <w:jc w:val="both"/>
        <w:rPr>
          <w:sz w:val="24"/>
          <w:szCs w:val="24"/>
        </w:rPr>
      </w:pPr>
      <w:r w:rsidRPr="009A2276">
        <w:rPr>
          <w:sz w:val="24"/>
          <w:szCs w:val="24"/>
        </w:rPr>
        <w:t xml:space="preserve">2.2. В основу работы по управлению конфликтом интересов в Учреждении положены следующие </w:t>
      </w:r>
      <w:r w:rsidRPr="009A2276">
        <w:rPr>
          <w:b/>
          <w:sz w:val="24"/>
          <w:szCs w:val="24"/>
        </w:rPr>
        <w:t>принципы</w:t>
      </w:r>
      <w:r w:rsidRPr="009A2276">
        <w:rPr>
          <w:sz w:val="24"/>
          <w:szCs w:val="24"/>
        </w:rPr>
        <w:t>:</w:t>
      </w:r>
    </w:p>
    <w:p w:rsidR="00D1190B" w:rsidRPr="009A2276" w:rsidRDefault="00D1190B" w:rsidP="00D1190B">
      <w:pPr>
        <w:ind w:firstLine="709"/>
        <w:jc w:val="both"/>
        <w:rPr>
          <w:sz w:val="24"/>
          <w:szCs w:val="24"/>
        </w:rPr>
      </w:pPr>
      <w:r w:rsidRPr="009A2276">
        <w:rPr>
          <w:sz w:val="24"/>
          <w:szCs w:val="24"/>
        </w:rPr>
        <w:t>- обязательность раскрытия сведений о реальном или потенциальном конфликте интересов;</w:t>
      </w:r>
    </w:p>
    <w:p w:rsidR="00D1190B" w:rsidRPr="009A2276" w:rsidRDefault="00D1190B" w:rsidP="00D1190B">
      <w:pPr>
        <w:ind w:firstLine="709"/>
        <w:jc w:val="both"/>
        <w:rPr>
          <w:sz w:val="24"/>
          <w:szCs w:val="24"/>
        </w:rPr>
      </w:pPr>
      <w:r w:rsidRPr="009A2276">
        <w:rPr>
          <w:sz w:val="24"/>
          <w:szCs w:val="24"/>
        </w:rPr>
        <w:t>- индивидуальное рассмотрение и оценка репутационных рисков для Учреждения при выявлении каждого конфликта интересов и его урегулирование;</w:t>
      </w:r>
    </w:p>
    <w:p w:rsidR="00D1190B" w:rsidRPr="009A2276" w:rsidRDefault="00D1190B" w:rsidP="00D1190B">
      <w:pPr>
        <w:ind w:firstLine="709"/>
        <w:jc w:val="both"/>
        <w:rPr>
          <w:sz w:val="24"/>
          <w:szCs w:val="24"/>
        </w:rPr>
      </w:pPr>
      <w:r w:rsidRPr="009A2276">
        <w:rPr>
          <w:sz w:val="24"/>
          <w:szCs w:val="24"/>
        </w:rPr>
        <w:t>- конфиденциальность процесса раскрытия сведений о конфликте интересов и процесса его урегулирования;</w:t>
      </w:r>
    </w:p>
    <w:p w:rsidR="00D1190B" w:rsidRPr="009A2276" w:rsidRDefault="00D1190B" w:rsidP="00D1190B">
      <w:pPr>
        <w:ind w:firstLine="709"/>
        <w:jc w:val="both"/>
        <w:rPr>
          <w:sz w:val="24"/>
          <w:szCs w:val="24"/>
        </w:rPr>
      </w:pPr>
      <w:r w:rsidRPr="009A2276">
        <w:rPr>
          <w:sz w:val="24"/>
          <w:szCs w:val="24"/>
        </w:rPr>
        <w:t xml:space="preserve">- соблюдение баланса интересов </w:t>
      </w:r>
      <w:r>
        <w:rPr>
          <w:sz w:val="24"/>
          <w:szCs w:val="24"/>
        </w:rPr>
        <w:t>Учреждения</w:t>
      </w:r>
      <w:r w:rsidRPr="009A2276">
        <w:rPr>
          <w:sz w:val="24"/>
          <w:szCs w:val="24"/>
        </w:rPr>
        <w:t xml:space="preserve"> и работника при урегулировании конфликта интересов;</w:t>
      </w:r>
    </w:p>
    <w:p w:rsidR="00D1190B" w:rsidRPr="009A2276" w:rsidRDefault="00D1190B" w:rsidP="00D1190B">
      <w:pPr>
        <w:ind w:firstLine="709"/>
        <w:jc w:val="both"/>
        <w:rPr>
          <w:sz w:val="24"/>
          <w:szCs w:val="24"/>
        </w:rPr>
      </w:pPr>
      <w:r w:rsidRPr="009A2276">
        <w:rPr>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D1190B" w:rsidRDefault="00D1190B" w:rsidP="00D1190B">
      <w:pPr>
        <w:jc w:val="both"/>
        <w:rPr>
          <w:sz w:val="24"/>
          <w:szCs w:val="24"/>
        </w:rPr>
      </w:pPr>
    </w:p>
    <w:p w:rsidR="00D1190B" w:rsidRPr="009A2276" w:rsidRDefault="00D1190B" w:rsidP="00D1190B">
      <w:pPr>
        <w:jc w:val="center"/>
        <w:rPr>
          <w:sz w:val="24"/>
          <w:szCs w:val="24"/>
        </w:rPr>
      </w:pPr>
      <w:r w:rsidRPr="009A2276">
        <w:rPr>
          <w:sz w:val="24"/>
          <w:szCs w:val="24"/>
        </w:rPr>
        <w:t>3. СИТУАЦИИ ВОЗНИКНОВЕНИЯ КОНФЛИКТА ИНТЕРЕСОВ</w:t>
      </w:r>
    </w:p>
    <w:p w:rsidR="00D1190B" w:rsidRPr="009A2276" w:rsidRDefault="00D1190B" w:rsidP="00D1190B">
      <w:pPr>
        <w:ind w:firstLine="709"/>
        <w:jc w:val="both"/>
        <w:rPr>
          <w:sz w:val="24"/>
          <w:szCs w:val="24"/>
        </w:rPr>
      </w:pPr>
      <w:r w:rsidRPr="009A2276">
        <w:rPr>
          <w:sz w:val="24"/>
          <w:szCs w:val="24"/>
        </w:rPr>
        <w:t>Конфликт интересов может возникнуть в тех случаях, когда личный интерес сотрудника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w:t>
      </w:r>
    </w:p>
    <w:p w:rsidR="00D1190B" w:rsidRPr="009A2276" w:rsidRDefault="00D1190B" w:rsidP="00D1190B">
      <w:pPr>
        <w:ind w:firstLine="709"/>
        <w:jc w:val="both"/>
        <w:rPr>
          <w:sz w:val="24"/>
          <w:szCs w:val="24"/>
        </w:rPr>
      </w:pPr>
      <w:r w:rsidRPr="009A2276">
        <w:rPr>
          <w:sz w:val="24"/>
          <w:szCs w:val="24"/>
        </w:rPr>
        <w:t>3.1.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 способы урегулирования: отстранение работника от принятия того решения, которое является предметом конфликта интересов.</w:t>
      </w:r>
    </w:p>
    <w:p w:rsidR="00D1190B" w:rsidRPr="009A2276" w:rsidRDefault="00D1190B" w:rsidP="00D1190B">
      <w:pPr>
        <w:ind w:firstLine="709"/>
        <w:jc w:val="both"/>
        <w:rPr>
          <w:sz w:val="24"/>
          <w:szCs w:val="24"/>
        </w:rPr>
      </w:pPr>
      <w:r w:rsidRPr="009A2276">
        <w:rPr>
          <w:sz w:val="24"/>
          <w:szCs w:val="24"/>
        </w:rPr>
        <w:t>3.2. Работник Учреждения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 -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D1190B" w:rsidRPr="009A2276" w:rsidRDefault="00D1190B" w:rsidP="00D1190B">
      <w:pPr>
        <w:ind w:firstLine="709"/>
        <w:jc w:val="both"/>
        <w:rPr>
          <w:sz w:val="24"/>
          <w:szCs w:val="24"/>
        </w:rPr>
      </w:pPr>
      <w:r w:rsidRPr="009A2276">
        <w:rPr>
          <w:sz w:val="24"/>
          <w:szCs w:val="24"/>
        </w:rPr>
        <w:t>3.3. Работник Учреждения или иное лицо, с которым связана личная заинтересованность работника, выполняет или намерен выполнять оплачиваемую работу в сторонней организации, имеющей деловые отношения с Учреждением, намеревающейся установить такие отношения или являющейся ее конкурентом -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D1190B" w:rsidRPr="009A2276" w:rsidRDefault="00D1190B" w:rsidP="00D1190B">
      <w:pPr>
        <w:ind w:firstLine="709"/>
        <w:jc w:val="both"/>
        <w:rPr>
          <w:sz w:val="24"/>
          <w:szCs w:val="24"/>
        </w:rPr>
      </w:pPr>
      <w:r w:rsidRPr="009A2276">
        <w:rPr>
          <w:sz w:val="24"/>
          <w:szCs w:val="24"/>
        </w:rPr>
        <w:t>3.4. Работник Учреждения принимает решения об установлении (сохранении) деловых отношений Учреждения со сторонней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 -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D1190B" w:rsidRPr="009A2276" w:rsidRDefault="00D1190B" w:rsidP="00D1190B">
      <w:pPr>
        <w:ind w:firstLine="709"/>
        <w:jc w:val="both"/>
        <w:rPr>
          <w:sz w:val="24"/>
          <w:szCs w:val="24"/>
        </w:rPr>
      </w:pPr>
      <w:r w:rsidRPr="009A2276">
        <w:rPr>
          <w:sz w:val="24"/>
          <w:szCs w:val="24"/>
        </w:rPr>
        <w:t>3.5. Работник Учреждения или иное лицо, с которым связана личная заинтересованность работника, получает материальные блага или услуги от сторонней организации, которая имеет деловые отношения с Учреждением, намеревается установить такие отношения или является ее конкурентом</w:t>
      </w:r>
      <w:r>
        <w:rPr>
          <w:sz w:val="24"/>
          <w:szCs w:val="24"/>
        </w:rPr>
        <w:t xml:space="preserve"> </w:t>
      </w:r>
      <w:r w:rsidRPr="009A2276">
        <w:rPr>
          <w:sz w:val="24"/>
          <w:szCs w:val="24"/>
        </w:rPr>
        <w:t>-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D1190B" w:rsidRPr="009A2276" w:rsidRDefault="00D1190B" w:rsidP="00D1190B">
      <w:pPr>
        <w:ind w:firstLine="709"/>
        <w:jc w:val="both"/>
        <w:rPr>
          <w:sz w:val="24"/>
          <w:szCs w:val="24"/>
        </w:rPr>
      </w:pPr>
      <w:r w:rsidRPr="009A2276">
        <w:rPr>
          <w:sz w:val="24"/>
          <w:szCs w:val="24"/>
        </w:rPr>
        <w:t>3.6. Работник Учреждения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работник выполняет контрольные функции - способы урегулирования: рекомендация работнику вернуть дорогостоящий подарок дарителю; перевод работника (его подчиненного) на иную должность или изменение круга его должностных обязанностей.</w:t>
      </w:r>
    </w:p>
    <w:p w:rsidR="00D1190B" w:rsidRPr="009A2276" w:rsidRDefault="00D1190B" w:rsidP="00D1190B">
      <w:pPr>
        <w:ind w:firstLine="709"/>
        <w:jc w:val="both"/>
        <w:rPr>
          <w:sz w:val="24"/>
          <w:szCs w:val="24"/>
        </w:rPr>
      </w:pPr>
      <w:r w:rsidRPr="009A2276">
        <w:rPr>
          <w:sz w:val="24"/>
          <w:szCs w:val="24"/>
        </w:rPr>
        <w:t>3.7. Работник Учреждения уполномочен принимать решения об установлении, сохранении или прекращении деловых отношений Учреждения со сторонней организацией, от которой ему поступает предложение трудоустройства - способы урегулирования: отстранение работника от принятия решения, которое является предметом конфликта интересов.</w:t>
      </w:r>
    </w:p>
    <w:p w:rsidR="00D1190B" w:rsidRPr="009A2276" w:rsidRDefault="00D1190B" w:rsidP="00D1190B">
      <w:pPr>
        <w:ind w:firstLine="709"/>
        <w:jc w:val="both"/>
        <w:rPr>
          <w:sz w:val="24"/>
          <w:szCs w:val="24"/>
        </w:rPr>
      </w:pPr>
      <w:r w:rsidRPr="009A2276">
        <w:rPr>
          <w:sz w:val="24"/>
          <w:szCs w:val="24"/>
        </w:rPr>
        <w:t>3.8.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D1190B" w:rsidRPr="009A2276" w:rsidRDefault="00D1190B" w:rsidP="00D1190B">
      <w:pPr>
        <w:ind w:firstLine="709"/>
        <w:jc w:val="both"/>
        <w:rPr>
          <w:sz w:val="24"/>
          <w:szCs w:val="24"/>
        </w:rPr>
      </w:pPr>
      <w:r w:rsidRPr="009A2276">
        <w:rPr>
          <w:sz w:val="24"/>
          <w:szCs w:val="24"/>
        </w:rPr>
        <w:t>3.9. Специальные ситуации конфликта интересов для медицинских работников в соответствии с действующим законодательством:</w:t>
      </w:r>
    </w:p>
    <w:p w:rsidR="00D1190B" w:rsidRPr="009A2276" w:rsidRDefault="00D1190B" w:rsidP="00D1190B">
      <w:pPr>
        <w:ind w:firstLine="709"/>
        <w:jc w:val="both"/>
        <w:rPr>
          <w:sz w:val="24"/>
          <w:szCs w:val="24"/>
        </w:rPr>
      </w:pPr>
      <w:r w:rsidRPr="009A2276">
        <w:rPr>
          <w:sz w:val="24"/>
          <w:szCs w:val="24"/>
        </w:rPr>
        <w:t>– получать от компании, представителя компании образцы лекарственных препаратов, медицинских изделий для вручения клиентам учреждения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1190B" w:rsidRPr="009A2276" w:rsidRDefault="00D1190B" w:rsidP="00D1190B">
      <w:pPr>
        <w:ind w:firstLine="709"/>
        <w:jc w:val="both"/>
        <w:rPr>
          <w:sz w:val="24"/>
          <w:szCs w:val="24"/>
        </w:rPr>
      </w:pPr>
      <w:r w:rsidRPr="009A2276">
        <w:rPr>
          <w:sz w:val="24"/>
          <w:szCs w:val="24"/>
        </w:rPr>
        <w:t>– предоставление при назначении курса лечения клиенту недостоверной и (или) неполной информации об используемых лекарственных препаратах, о медицинских изделиях, в том числе сокрытие сведения о наличии в обращении аналогичных лекарственных препаратов, медицинских изделий;</w:t>
      </w:r>
    </w:p>
    <w:p w:rsidR="00D1190B" w:rsidRPr="009A2276" w:rsidRDefault="00D1190B" w:rsidP="00D1190B">
      <w:pPr>
        <w:ind w:firstLine="709"/>
        <w:jc w:val="both"/>
        <w:rPr>
          <w:sz w:val="24"/>
          <w:szCs w:val="24"/>
        </w:rPr>
      </w:pPr>
      <w:r w:rsidRPr="009A2276">
        <w:rPr>
          <w:sz w:val="24"/>
          <w:szCs w:val="24"/>
        </w:rPr>
        <w:t>– осуществление приема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учреждения, в собраниях работников учреждения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1190B" w:rsidRPr="009A2276" w:rsidRDefault="00D1190B" w:rsidP="00D1190B">
      <w:pPr>
        <w:ind w:firstLine="709"/>
        <w:jc w:val="both"/>
        <w:rPr>
          <w:sz w:val="24"/>
          <w:szCs w:val="24"/>
        </w:rPr>
      </w:pPr>
      <w:r w:rsidRPr="009A2276">
        <w:rPr>
          <w:sz w:val="24"/>
          <w:szCs w:val="24"/>
        </w:rPr>
        <w:t>3.10. Для предотвращения конфликта интересов, работникам Учреждения необходимо следовать Кодексу этики и служебного поведения работников Учреждения по вопросам противодействия коррупции.</w:t>
      </w:r>
    </w:p>
    <w:p w:rsidR="00D1190B" w:rsidRPr="009A2276" w:rsidRDefault="00D1190B" w:rsidP="00D1190B">
      <w:pPr>
        <w:ind w:firstLine="709"/>
        <w:jc w:val="both"/>
        <w:rPr>
          <w:sz w:val="24"/>
          <w:szCs w:val="24"/>
        </w:rPr>
      </w:pPr>
    </w:p>
    <w:p w:rsidR="00D1190B" w:rsidRDefault="00D1190B" w:rsidP="00D1190B">
      <w:pPr>
        <w:jc w:val="center"/>
        <w:rPr>
          <w:sz w:val="24"/>
          <w:szCs w:val="24"/>
        </w:rPr>
      </w:pPr>
      <w:r>
        <w:rPr>
          <w:sz w:val="24"/>
          <w:szCs w:val="24"/>
        </w:rPr>
        <w:t>4</w:t>
      </w:r>
      <w:r w:rsidRPr="009A2276">
        <w:rPr>
          <w:sz w:val="24"/>
          <w:szCs w:val="24"/>
        </w:rPr>
        <w:t xml:space="preserve">. ОПРЕДЕЛЕНИЕ ЛИЦ, ОТВЕТСТВЕННЫХ ЗА ПРИЕМ СВЕДЕНИЙ </w:t>
      </w:r>
    </w:p>
    <w:p w:rsidR="00D1190B" w:rsidRPr="009A2276" w:rsidRDefault="00D1190B" w:rsidP="00D1190B">
      <w:pPr>
        <w:jc w:val="center"/>
        <w:rPr>
          <w:sz w:val="24"/>
          <w:szCs w:val="24"/>
        </w:rPr>
      </w:pPr>
      <w:r w:rsidRPr="009A2276">
        <w:rPr>
          <w:sz w:val="24"/>
          <w:szCs w:val="24"/>
        </w:rPr>
        <w:t xml:space="preserve">О ВОЗНИКШЕМ КОНФЛИКТЕ ИНТЕРЕСОВ </w:t>
      </w:r>
    </w:p>
    <w:p w:rsidR="00D1190B" w:rsidRPr="009A2276" w:rsidRDefault="00D1190B" w:rsidP="00D1190B">
      <w:pPr>
        <w:jc w:val="center"/>
        <w:rPr>
          <w:sz w:val="24"/>
          <w:szCs w:val="24"/>
        </w:rPr>
      </w:pPr>
      <w:r w:rsidRPr="009A2276">
        <w:rPr>
          <w:sz w:val="24"/>
          <w:szCs w:val="24"/>
        </w:rPr>
        <w:t>И РАССМОТРЕНИЕ ЭТИХ СВЕДЕНИЙ</w:t>
      </w:r>
    </w:p>
    <w:p w:rsidR="00D1190B" w:rsidRPr="009A2276" w:rsidRDefault="00D1190B" w:rsidP="00D1190B">
      <w:pPr>
        <w:ind w:firstLine="709"/>
        <w:jc w:val="both"/>
        <w:rPr>
          <w:sz w:val="24"/>
          <w:szCs w:val="24"/>
        </w:rPr>
      </w:pPr>
      <w:r>
        <w:rPr>
          <w:sz w:val="24"/>
          <w:szCs w:val="24"/>
        </w:rPr>
        <w:t>4</w:t>
      </w:r>
      <w:r w:rsidRPr="009A2276">
        <w:rPr>
          <w:sz w:val="24"/>
          <w:szCs w:val="24"/>
        </w:rPr>
        <w:t>.1. Должностными лицами, ответственными за прием сведений о возникающих (имеющихся) конфликтах интересов, являются</w:t>
      </w:r>
      <w:r>
        <w:rPr>
          <w:sz w:val="24"/>
          <w:szCs w:val="24"/>
        </w:rPr>
        <w:t xml:space="preserve"> члены антикоррупционной комиссии и заведующие отделений.</w:t>
      </w:r>
    </w:p>
    <w:p w:rsidR="00D1190B" w:rsidRDefault="00D1190B" w:rsidP="00D1190B">
      <w:pPr>
        <w:ind w:firstLine="709"/>
        <w:jc w:val="both"/>
        <w:rPr>
          <w:sz w:val="24"/>
          <w:szCs w:val="24"/>
        </w:rPr>
      </w:pPr>
      <w:r>
        <w:rPr>
          <w:sz w:val="24"/>
          <w:szCs w:val="24"/>
        </w:rPr>
        <w:t>4</w:t>
      </w:r>
      <w:r w:rsidRPr="009A2276">
        <w:rPr>
          <w:sz w:val="24"/>
          <w:szCs w:val="24"/>
        </w:rPr>
        <w:t xml:space="preserve">.2. Рассмотрение полученной информации при необходимости проводится </w:t>
      </w:r>
      <w:r>
        <w:rPr>
          <w:sz w:val="24"/>
          <w:szCs w:val="24"/>
        </w:rPr>
        <w:t>антикоррупционной комиссией (далее – комиссия).</w:t>
      </w:r>
    </w:p>
    <w:p w:rsidR="00D1190B" w:rsidRDefault="00D1190B" w:rsidP="00D1190B">
      <w:pPr>
        <w:ind w:firstLine="709"/>
        <w:jc w:val="both"/>
        <w:rPr>
          <w:sz w:val="24"/>
          <w:szCs w:val="24"/>
        </w:rPr>
      </w:pPr>
      <w:r w:rsidRPr="00B96063">
        <w:rPr>
          <w:sz w:val="24"/>
          <w:szCs w:val="24"/>
        </w:rPr>
        <w:t>Заседание Комиссии считается правомочным, если на нем присутствует не менее половины членов Комиссии.</w:t>
      </w:r>
    </w:p>
    <w:p w:rsidR="00D1190B" w:rsidRDefault="00D1190B" w:rsidP="00D1190B">
      <w:pPr>
        <w:ind w:firstLine="709"/>
        <w:jc w:val="both"/>
        <w:rPr>
          <w:sz w:val="24"/>
          <w:szCs w:val="24"/>
        </w:rPr>
      </w:pPr>
    </w:p>
    <w:p w:rsidR="00D1190B" w:rsidRDefault="00D1190B" w:rsidP="00D1190B">
      <w:pPr>
        <w:jc w:val="center"/>
        <w:rPr>
          <w:sz w:val="24"/>
          <w:szCs w:val="24"/>
        </w:rPr>
      </w:pPr>
    </w:p>
    <w:p w:rsidR="00D1190B" w:rsidRDefault="00D1190B" w:rsidP="00D1190B">
      <w:pPr>
        <w:jc w:val="center"/>
        <w:rPr>
          <w:sz w:val="24"/>
          <w:szCs w:val="24"/>
        </w:rPr>
      </w:pPr>
    </w:p>
    <w:p w:rsidR="00D1190B" w:rsidRDefault="00D1190B" w:rsidP="00D1190B">
      <w:pPr>
        <w:jc w:val="center"/>
        <w:rPr>
          <w:sz w:val="24"/>
          <w:szCs w:val="24"/>
        </w:rPr>
      </w:pPr>
    </w:p>
    <w:p w:rsidR="00D1190B" w:rsidRDefault="00D1190B" w:rsidP="00D1190B">
      <w:pPr>
        <w:jc w:val="center"/>
        <w:rPr>
          <w:sz w:val="24"/>
          <w:szCs w:val="24"/>
        </w:rPr>
      </w:pPr>
    </w:p>
    <w:p w:rsidR="00D1190B" w:rsidRDefault="00D1190B" w:rsidP="00D1190B">
      <w:pPr>
        <w:jc w:val="center"/>
        <w:rPr>
          <w:sz w:val="24"/>
          <w:szCs w:val="24"/>
        </w:rPr>
      </w:pPr>
    </w:p>
    <w:p w:rsidR="00D1190B" w:rsidRPr="009A2276" w:rsidRDefault="00D1190B" w:rsidP="00D1190B">
      <w:pPr>
        <w:jc w:val="center"/>
        <w:rPr>
          <w:sz w:val="24"/>
          <w:szCs w:val="24"/>
        </w:rPr>
      </w:pPr>
      <w:r>
        <w:rPr>
          <w:sz w:val="24"/>
          <w:szCs w:val="24"/>
        </w:rPr>
        <w:t>5</w:t>
      </w:r>
      <w:r w:rsidRPr="009A2276">
        <w:rPr>
          <w:sz w:val="24"/>
          <w:szCs w:val="24"/>
        </w:rPr>
        <w:t xml:space="preserve">. ПОРЯДОК РАСКРЫТИЯ КОНФЛИКТА ИНТЕРЕСОВ </w:t>
      </w:r>
    </w:p>
    <w:p w:rsidR="00D1190B" w:rsidRPr="009A2276" w:rsidRDefault="00D1190B" w:rsidP="00D1190B">
      <w:pPr>
        <w:jc w:val="center"/>
        <w:rPr>
          <w:sz w:val="24"/>
          <w:szCs w:val="24"/>
        </w:rPr>
      </w:pPr>
      <w:r w:rsidRPr="009A2276">
        <w:rPr>
          <w:sz w:val="24"/>
          <w:szCs w:val="24"/>
        </w:rPr>
        <w:t xml:space="preserve">РАБОТНИКОМ УЧРЕЖДЕНИЯ И ПОРЯДОК ЕГО </w:t>
      </w:r>
    </w:p>
    <w:p w:rsidR="00D1190B" w:rsidRDefault="00D1190B" w:rsidP="00D1190B">
      <w:pPr>
        <w:jc w:val="center"/>
        <w:rPr>
          <w:sz w:val="24"/>
          <w:szCs w:val="24"/>
        </w:rPr>
      </w:pPr>
      <w:r w:rsidRPr="009A2276">
        <w:rPr>
          <w:sz w:val="24"/>
          <w:szCs w:val="24"/>
        </w:rPr>
        <w:t xml:space="preserve">УРЕГУЛИРОВАНИЯ, В ТОМ ЧИСЛЕ ВОЗМОЖНЫЕ СПОСОБЫ </w:t>
      </w:r>
    </w:p>
    <w:p w:rsidR="00D1190B" w:rsidRPr="009A2276" w:rsidRDefault="00D1190B" w:rsidP="00D1190B">
      <w:pPr>
        <w:jc w:val="center"/>
        <w:rPr>
          <w:sz w:val="24"/>
          <w:szCs w:val="24"/>
        </w:rPr>
      </w:pPr>
      <w:r w:rsidRPr="009A2276">
        <w:rPr>
          <w:sz w:val="24"/>
          <w:szCs w:val="24"/>
        </w:rPr>
        <w:t>РАЗРЕШЕНИЯ ВОЗНИКШЕГО КОНФЛИКТА ИНТЕРЕСОВ</w:t>
      </w:r>
    </w:p>
    <w:p w:rsidR="00D1190B" w:rsidRDefault="00D1190B" w:rsidP="00D1190B">
      <w:pPr>
        <w:ind w:firstLine="709"/>
        <w:jc w:val="both"/>
        <w:rPr>
          <w:sz w:val="24"/>
          <w:szCs w:val="24"/>
        </w:rPr>
      </w:pPr>
      <w:r>
        <w:rPr>
          <w:sz w:val="24"/>
          <w:szCs w:val="24"/>
        </w:rPr>
        <w:t>5.1</w:t>
      </w:r>
      <w:r w:rsidRPr="009A2276">
        <w:rPr>
          <w:sz w:val="24"/>
          <w:szCs w:val="24"/>
        </w:rPr>
        <w:t xml:space="preserve">. 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w:t>
      </w:r>
      <w:r>
        <w:rPr>
          <w:sz w:val="24"/>
          <w:szCs w:val="24"/>
        </w:rPr>
        <w:t>В письменном уведомлении указывается:</w:t>
      </w:r>
    </w:p>
    <w:p w:rsidR="00D1190B" w:rsidRDefault="00D1190B" w:rsidP="00D1190B">
      <w:pPr>
        <w:ind w:firstLine="709"/>
        <w:jc w:val="both"/>
        <w:rPr>
          <w:sz w:val="24"/>
          <w:szCs w:val="24"/>
        </w:rPr>
      </w:pPr>
      <w:r>
        <w:rPr>
          <w:sz w:val="24"/>
          <w:szCs w:val="24"/>
        </w:rPr>
        <w:t>а) фамилия, имя, отчество работника, направившего уведомление;</w:t>
      </w:r>
    </w:p>
    <w:p w:rsidR="00D1190B" w:rsidRDefault="00D1190B" w:rsidP="00D1190B">
      <w:pPr>
        <w:ind w:firstLine="709"/>
        <w:jc w:val="both"/>
        <w:rPr>
          <w:sz w:val="24"/>
          <w:szCs w:val="24"/>
        </w:rPr>
      </w:pPr>
      <w:r>
        <w:rPr>
          <w:sz w:val="24"/>
          <w:szCs w:val="24"/>
        </w:rPr>
        <w:t>б) должность;</w:t>
      </w:r>
    </w:p>
    <w:p w:rsidR="00D1190B" w:rsidRDefault="00D1190B" w:rsidP="00D1190B">
      <w:pPr>
        <w:ind w:firstLine="709"/>
        <w:jc w:val="both"/>
        <w:rPr>
          <w:sz w:val="24"/>
          <w:szCs w:val="24"/>
        </w:rPr>
      </w:pPr>
      <w:r>
        <w:rPr>
          <w:sz w:val="24"/>
          <w:szCs w:val="24"/>
        </w:rPr>
        <w:t>в) информация о ситуации, при которой личная заинтересованность (прямая или косвенная) работника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ГУЗ «ЛОЦИБ» (излагается в свободной форме);</w:t>
      </w:r>
    </w:p>
    <w:p w:rsidR="00D1190B" w:rsidRDefault="00D1190B" w:rsidP="00D1190B">
      <w:pPr>
        <w:ind w:firstLine="709"/>
        <w:jc w:val="both"/>
        <w:rPr>
          <w:sz w:val="24"/>
          <w:szCs w:val="24"/>
        </w:rPr>
      </w:pPr>
      <w:r>
        <w:rPr>
          <w:sz w:val="24"/>
          <w:szCs w:val="24"/>
        </w:rPr>
        <w:t>г) дата подачи уведомления.</w:t>
      </w:r>
    </w:p>
    <w:p w:rsidR="00D1190B" w:rsidRPr="009A2276" w:rsidRDefault="00D1190B" w:rsidP="00D1190B">
      <w:pPr>
        <w:ind w:firstLine="709"/>
        <w:jc w:val="both"/>
        <w:rPr>
          <w:sz w:val="24"/>
          <w:szCs w:val="24"/>
        </w:rPr>
      </w:pPr>
      <w:r>
        <w:rPr>
          <w:sz w:val="24"/>
          <w:szCs w:val="24"/>
        </w:rPr>
        <w:t>Регистрация уведомлений осуществляется членом антикоррупционной комиссии в Журнале учета уведомлений о факте обращения в целях склонения работника к совершению коррупционных правонарушений.</w:t>
      </w:r>
    </w:p>
    <w:p w:rsidR="00D1190B" w:rsidRDefault="00D1190B" w:rsidP="00D1190B">
      <w:pPr>
        <w:ind w:firstLine="709"/>
        <w:jc w:val="both"/>
        <w:rPr>
          <w:sz w:val="24"/>
          <w:szCs w:val="24"/>
        </w:rPr>
      </w:pPr>
      <w:r>
        <w:rPr>
          <w:sz w:val="24"/>
          <w:szCs w:val="24"/>
        </w:rPr>
        <w:t>5.2</w:t>
      </w:r>
      <w:r w:rsidRPr="009A2276">
        <w:rPr>
          <w:sz w:val="24"/>
          <w:szCs w:val="24"/>
        </w:rPr>
        <w:t>. Представленные сведения рассматриваю</w:t>
      </w:r>
      <w:r>
        <w:rPr>
          <w:sz w:val="24"/>
          <w:szCs w:val="24"/>
        </w:rPr>
        <w:t>тся в конфиденциальном порядке.</w:t>
      </w:r>
    </w:p>
    <w:p w:rsidR="00D1190B" w:rsidRDefault="00D1190B" w:rsidP="00D1190B">
      <w:pPr>
        <w:ind w:firstLine="709"/>
        <w:jc w:val="both"/>
        <w:rPr>
          <w:sz w:val="24"/>
          <w:szCs w:val="24"/>
        </w:rPr>
      </w:pPr>
      <w:r>
        <w:rPr>
          <w:sz w:val="24"/>
          <w:szCs w:val="24"/>
        </w:rPr>
        <w:t>5.3</w:t>
      </w:r>
      <w:r w:rsidRPr="009A2276">
        <w:rPr>
          <w:sz w:val="24"/>
          <w:szCs w:val="24"/>
        </w:rPr>
        <w:t>. Поступившая информация тщательно проверяется с целью оценки серьезности возникающих для организации рисков и выбора наиболее подходящей формы урегулирования конфликта интересов.</w:t>
      </w:r>
    </w:p>
    <w:p w:rsidR="00D1190B" w:rsidRPr="00B96063" w:rsidRDefault="00D1190B" w:rsidP="00D1190B">
      <w:pPr>
        <w:ind w:firstLine="709"/>
        <w:jc w:val="both"/>
        <w:rPr>
          <w:sz w:val="24"/>
          <w:szCs w:val="24"/>
        </w:rPr>
      </w:pPr>
      <w:r w:rsidRPr="00B96063">
        <w:rPr>
          <w:sz w:val="24"/>
          <w:szCs w:val="24"/>
        </w:rPr>
        <w:t xml:space="preserve">При возможном возникновении конфликта интересов у </w:t>
      </w:r>
      <w:r>
        <w:rPr>
          <w:sz w:val="24"/>
          <w:szCs w:val="24"/>
        </w:rPr>
        <w:t>членов антикоррупционной к</w:t>
      </w:r>
      <w:r w:rsidRPr="00B96063">
        <w:rPr>
          <w:sz w:val="24"/>
          <w:szCs w:val="24"/>
        </w:rPr>
        <w:t xml:space="preserve">омиссии в связи с рассмотрением вопросов, включенных в повестку дня заседания </w:t>
      </w:r>
      <w:r>
        <w:rPr>
          <w:sz w:val="24"/>
          <w:szCs w:val="24"/>
        </w:rPr>
        <w:t>к</w:t>
      </w:r>
      <w:r w:rsidRPr="00B96063">
        <w:rPr>
          <w:sz w:val="24"/>
          <w:szCs w:val="24"/>
        </w:rPr>
        <w:t xml:space="preserve">омиссии, они обязаны до начала заседания заявить об этом. В подобном случае соответствующий </w:t>
      </w:r>
      <w:r>
        <w:rPr>
          <w:sz w:val="24"/>
          <w:szCs w:val="24"/>
        </w:rPr>
        <w:t>член</w:t>
      </w:r>
      <w:r w:rsidRPr="00B96063">
        <w:rPr>
          <w:sz w:val="24"/>
          <w:szCs w:val="24"/>
        </w:rPr>
        <w:t xml:space="preserve"> </w:t>
      </w:r>
      <w:r>
        <w:rPr>
          <w:sz w:val="24"/>
          <w:szCs w:val="24"/>
        </w:rPr>
        <w:t>к</w:t>
      </w:r>
      <w:r w:rsidRPr="00B96063">
        <w:rPr>
          <w:sz w:val="24"/>
          <w:szCs w:val="24"/>
        </w:rPr>
        <w:t>омиссии не принимает участия в рассмотрении указанных вопросов.</w:t>
      </w:r>
    </w:p>
    <w:p w:rsidR="00D1190B" w:rsidRPr="00B96063" w:rsidRDefault="00D1190B" w:rsidP="00D1190B">
      <w:pPr>
        <w:ind w:firstLine="709"/>
        <w:jc w:val="both"/>
        <w:rPr>
          <w:sz w:val="24"/>
          <w:szCs w:val="24"/>
        </w:rPr>
      </w:pPr>
      <w:r w:rsidRPr="00B96063">
        <w:rPr>
          <w:sz w:val="24"/>
          <w:szCs w:val="24"/>
        </w:rPr>
        <w:t xml:space="preserve">На заседании </w:t>
      </w:r>
      <w:r>
        <w:rPr>
          <w:sz w:val="24"/>
          <w:szCs w:val="24"/>
        </w:rPr>
        <w:t>к</w:t>
      </w:r>
      <w:r w:rsidRPr="00B96063">
        <w:rPr>
          <w:sz w:val="24"/>
          <w:szCs w:val="24"/>
        </w:rPr>
        <w:t>омиссии заслушиваются пояснения работника учреждения,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rsidR="00D1190B" w:rsidRDefault="00D1190B" w:rsidP="00D1190B">
      <w:pPr>
        <w:ind w:firstLine="709"/>
        <w:jc w:val="both"/>
        <w:rPr>
          <w:sz w:val="24"/>
          <w:szCs w:val="24"/>
        </w:rPr>
      </w:pPr>
      <w:r>
        <w:rPr>
          <w:sz w:val="24"/>
          <w:szCs w:val="24"/>
        </w:rPr>
        <w:t>Члены</w:t>
      </w:r>
      <w:r w:rsidRPr="00B96063">
        <w:rPr>
          <w:sz w:val="24"/>
          <w:szCs w:val="24"/>
        </w:rPr>
        <w:t xml:space="preserve"> </w:t>
      </w:r>
      <w:r>
        <w:rPr>
          <w:sz w:val="24"/>
          <w:szCs w:val="24"/>
        </w:rPr>
        <w:t>к</w:t>
      </w:r>
      <w:r w:rsidRPr="00B96063">
        <w:rPr>
          <w:sz w:val="24"/>
          <w:szCs w:val="24"/>
        </w:rPr>
        <w:t>омиссии и лица, участвовавшие в ее заседании, не вправе разглашать сведения, ставшие им известными в ходе работы Комиссии.</w:t>
      </w:r>
    </w:p>
    <w:p w:rsidR="00D1190B" w:rsidRPr="009A2276" w:rsidRDefault="00D1190B" w:rsidP="00D1190B">
      <w:pPr>
        <w:ind w:firstLine="709"/>
        <w:jc w:val="both"/>
        <w:rPr>
          <w:sz w:val="24"/>
          <w:szCs w:val="24"/>
        </w:rPr>
      </w:pPr>
      <w:r>
        <w:rPr>
          <w:sz w:val="24"/>
          <w:szCs w:val="24"/>
        </w:rPr>
        <w:t>5.4</w:t>
      </w:r>
      <w:r w:rsidRPr="009A2276">
        <w:rPr>
          <w:sz w:val="24"/>
          <w:szCs w:val="24"/>
        </w:rPr>
        <w:t>. По результатам рассмотрения поступившей информации комиссия может прийти к следующим выводам:</w:t>
      </w:r>
    </w:p>
    <w:p w:rsidR="00D1190B" w:rsidRPr="009A2276" w:rsidRDefault="00D1190B" w:rsidP="00D1190B">
      <w:pPr>
        <w:ind w:firstLine="709"/>
        <w:jc w:val="both"/>
        <w:rPr>
          <w:sz w:val="24"/>
          <w:szCs w:val="24"/>
        </w:rPr>
      </w:pPr>
      <w:r w:rsidRPr="009A2276">
        <w:rPr>
          <w:sz w:val="24"/>
          <w:szCs w:val="24"/>
        </w:rPr>
        <w:t>–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D1190B" w:rsidRPr="009A2276" w:rsidRDefault="00D1190B" w:rsidP="00D1190B">
      <w:pPr>
        <w:ind w:firstLine="709"/>
        <w:jc w:val="both"/>
        <w:rPr>
          <w:sz w:val="24"/>
          <w:szCs w:val="24"/>
        </w:rPr>
      </w:pPr>
      <w:r w:rsidRPr="009A2276">
        <w:rPr>
          <w:sz w:val="24"/>
          <w:szCs w:val="24"/>
        </w:rPr>
        <w:t>– конфликт интересов имеет место, и использовать различные способы его разрешения, в том числе:</w:t>
      </w:r>
    </w:p>
    <w:p w:rsidR="00D1190B" w:rsidRPr="009A2276" w:rsidRDefault="00D1190B" w:rsidP="00D1190B">
      <w:pPr>
        <w:ind w:firstLine="709"/>
        <w:jc w:val="both"/>
        <w:rPr>
          <w:sz w:val="24"/>
          <w:szCs w:val="24"/>
        </w:rPr>
      </w:pPr>
      <w:r w:rsidRPr="009A2276">
        <w:rPr>
          <w:sz w:val="24"/>
          <w:szCs w:val="24"/>
        </w:rPr>
        <w:t>– ограничение доступа работника к конкретной информации, которая может затрагивать личные интересы работника;</w:t>
      </w:r>
    </w:p>
    <w:p w:rsidR="00D1190B" w:rsidRPr="009A2276" w:rsidRDefault="00D1190B" w:rsidP="00D1190B">
      <w:pPr>
        <w:ind w:firstLine="709"/>
        <w:jc w:val="both"/>
        <w:rPr>
          <w:sz w:val="24"/>
          <w:szCs w:val="24"/>
        </w:rPr>
      </w:pPr>
      <w:r w:rsidRPr="009A2276">
        <w:rPr>
          <w:sz w:val="24"/>
          <w:szCs w:val="24"/>
        </w:rPr>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D1190B" w:rsidRPr="009A2276" w:rsidRDefault="00D1190B" w:rsidP="00D1190B">
      <w:pPr>
        <w:ind w:firstLine="709"/>
        <w:jc w:val="both"/>
        <w:rPr>
          <w:sz w:val="24"/>
          <w:szCs w:val="24"/>
        </w:rPr>
      </w:pPr>
      <w:r w:rsidRPr="009A2276">
        <w:rPr>
          <w:sz w:val="24"/>
          <w:szCs w:val="24"/>
        </w:rPr>
        <w:t>– пересмотр и изменение функциональных обязанностей работника;</w:t>
      </w:r>
    </w:p>
    <w:p w:rsidR="00D1190B" w:rsidRPr="009A2276" w:rsidRDefault="00D1190B" w:rsidP="00D1190B">
      <w:pPr>
        <w:ind w:firstLine="709"/>
        <w:jc w:val="both"/>
        <w:rPr>
          <w:sz w:val="24"/>
          <w:szCs w:val="24"/>
        </w:rPr>
      </w:pPr>
      <w:r w:rsidRPr="009A2276">
        <w:rPr>
          <w:sz w:val="24"/>
          <w:szCs w:val="24"/>
        </w:rPr>
        <w:t>– временное отстранение работника от должности, если его личные интересы входят в противоречие с функциональными обязанностями;</w:t>
      </w:r>
    </w:p>
    <w:p w:rsidR="00D1190B" w:rsidRPr="009A2276" w:rsidRDefault="00D1190B" w:rsidP="00D1190B">
      <w:pPr>
        <w:ind w:firstLine="709"/>
        <w:jc w:val="both"/>
        <w:rPr>
          <w:sz w:val="24"/>
          <w:szCs w:val="24"/>
        </w:rPr>
      </w:pPr>
      <w:r w:rsidRPr="009A2276">
        <w:rPr>
          <w:sz w:val="24"/>
          <w:szCs w:val="24"/>
        </w:rPr>
        <w:t>– перевод работника на должность, предусматривающую выполнение функциональных обязанностей, не связанных с конфликтом интересов;</w:t>
      </w:r>
    </w:p>
    <w:p w:rsidR="00D1190B" w:rsidRPr="009A2276" w:rsidRDefault="00D1190B" w:rsidP="00D1190B">
      <w:pPr>
        <w:ind w:firstLine="709"/>
        <w:jc w:val="both"/>
        <w:rPr>
          <w:sz w:val="24"/>
          <w:szCs w:val="24"/>
        </w:rPr>
      </w:pPr>
      <w:r w:rsidRPr="009A2276">
        <w:rPr>
          <w:sz w:val="24"/>
          <w:szCs w:val="24"/>
        </w:rPr>
        <w:t>– передача работником принадлежащего ему имущества, являющегося основой возникновения конфликта интересов, в доверительное управление;</w:t>
      </w:r>
    </w:p>
    <w:p w:rsidR="00D1190B" w:rsidRPr="009A2276" w:rsidRDefault="00D1190B" w:rsidP="00D1190B">
      <w:pPr>
        <w:ind w:firstLine="709"/>
        <w:jc w:val="both"/>
        <w:rPr>
          <w:sz w:val="24"/>
          <w:szCs w:val="24"/>
        </w:rPr>
      </w:pPr>
      <w:r w:rsidRPr="009A2276">
        <w:rPr>
          <w:sz w:val="24"/>
          <w:szCs w:val="24"/>
        </w:rPr>
        <w:t>– отказ работника от своего личного интереса, порождающего конфликт с интересами учреждения;</w:t>
      </w:r>
    </w:p>
    <w:p w:rsidR="00D1190B" w:rsidRPr="009A2276" w:rsidRDefault="00D1190B" w:rsidP="00D1190B">
      <w:pPr>
        <w:ind w:firstLine="709"/>
        <w:jc w:val="both"/>
        <w:rPr>
          <w:sz w:val="24"/>
          <w:szCs w:val="24"/>
        </w:rPr>
      </w:pPr>
      <w:r w:rsidRPr="009A2276">
        <w:rPr>
          <w:sz w:val="24"/>
          <w:szCs w:val="24"/>
        </w:rPr>
        <w:t xml:space="preserve">– увольнение работника из </w:t>
      </w:r>
      <w:r>
        <w:rPr>
          <w:sz w:val="24"/>
          <w:szCs w:val="24"/>
        </w:rPr>
        <w:t>Учреждения</w:t>
      </w:r>
      <w:r w:rsidRPr="009A2276">
        <w:rPr>
          <w:sz w:val="24"/>
          <w:szCs w:val="24"/>
        </w:rPr>
        <w:t xml:space="preserve"> по инициативе работника;</w:t>
      </w:r>
    </w:p>
    <w:p w:rsidR="00D1190B" w:rsidRPr="009A2276" w:rsidRDefault="00D1190B" w:rsidP="00D1190B">
      <w:pPr>
        <w:ind w:firstLine="709"/>
        <w:jc w:val="both"/>
        <w:rPr>
          <w:sz w:val="24"/>
          <w:szCs w:val="24"/>
        </w:rPr>
      </w:pPr>
      <w:r w:rsidRPr="009A2276">
        <w:rPr>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D1190B" w:rsidRPr="009A2276" w:rsidRDefault="00D1190B" w:rsidP="00D1190B">
      <w:pPr>
        <w:ind w:firstLine="709"/>
        <w:jc w:val="both"/>
        <w:rPr>
          <w:sz w:val="24"/>
          <w:szCs w:val="24"/>
        </w:rPr>
      </w:pPr>
      <w:r w:rsidRPr="009A2276">
        <w:rPr>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D1190B" w:rsidRPr="009A2276" w:rsidRDefault="00D1190B" w:rsidP="00D1190B">
      <w:pPr>
        <w:ind w:firstLine="709"/>
        <w:jc w:val="both"/>
        <w:rPr>
          <w:sz w:val="24"/>
          <w:szCs w:val="24"/>
        </w:rPr>
      </w:pPr>
      <w:r w:rsidRPr="009A2276">
        <w:rPr>
          <w:sz w:val="24"/>
          <w:szCs w:val="24"/>
        </w:rPr>
        <w:t>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меры используются только в случае, когда это вызвано реальной необходимостью или в случае, если более «мягкие» меры оказались недостаточно эффективными.</w:t>
      </w:r>
    </w:p>
    <w:p w:rsidR="00D1190B" w:rsidRPr="009A2276" w:rsidRDefault="00D1190B" w:rsidP="00D1190B">
      <w:pPr>
        <w:ind w:firstLine="709"/>
        <w:jc w:val="both"/>
        <w:rPr>
          <w:sz w:val="24"/>
          <w:szCs w:val="24"/>
        </w:rPr>
      </w:pPr>
      <w:r w:rsidRPr="009A2276">
        <w:rPr>
          <w:sz w:val="24"/>
          <w:szCs w:val="24"/>
        </w:rPr>
        <w:t xml:space="preserve">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w:t>
      </w:r>
      <w:r>
        <w:rPr>
          <w:sz w:val="24"/>
          <w:szCs w:val="24"/>
        </w:rPr>
        <w:t>Учреждения</w:t>
      </w:r>
      <w:r w:rsidRPr="009A2276">
        <w:rPr>
          <w:sz w:val="24"/>
          <w:szCs w:val="24"/>
        </w:rPr>
        <w:t>.</w:t>
      </w:r>
    </w:p>
    <w:p w:rsidR="00D1190B" w:rsidRPr="00226622" w:rsidRDefault="00D1190B" w:rsidP="00D1190B">
      <w:pPr>
        <w:ind w:firstLine="709"/>
        <w:jc w:val="both"/>
        <w:rPr>
          <w:sz w:val="24"/>
          <w:szCs w:val="24"/>
        </w:rPr>
      </w:pPr>
      <w:r>
        <w:rPr>
          <w:sz w:val="24"/>
          <w:szCs w:val="24"/>
        </w:rPr>
        <w:t>5.5</w:t>
      </w:r>
      <w:r w:rsidRPr="009A2276">
        <w:rPr>
          <w:sz w:val="24"/>
          <w:szCs w:val="24"/>
        </w:rPr>
        <w:t>.</w:t>
      </w:r>
      <w:r>
        <w:rPr>
          <w:sz w:val="24"/>
          <w:szCs w:val="24"/>
        </w:rPr>
        <w:t xml:space="preserve"> Решения к</w:t>
      </w:r>
      <w:r w:rsidRPr="00226622">
        <w:rPr>
          <w:sz w:val="24"/>
          <w:szCs w:val="24"/>
        </w:rPr>
        <w:t xml:space="preserve">омиссии принимаются простым большинством голосов присутствующих на заседании членов </w:t>
      </w:r>
      <w:r>
        <w:rPr>
          <w:sz w:val="24"/>
          <w:szCs w:val="24"/>
        </w:rPr>
        <w:t>к</w:t>
      </w:r>
      <w:r w:rsidRPr="00226622">
        <w:rPr>
          <w:sz w:val="24"/>
          <w:szCs w:val="24"/>
        </w:rPr>
        <w:t>омиссии. При равенстве числа голосов голос председател</w:t>
      </w:r>
      <w:r>
        <w:rPr>
          <w:sz w:val="24"/>
          <w:szCs w:val="24"/>
        </w:rPr>
        <w:t>я</w:t>
      </w:r>
      <w:r w:rsidRPr="00226622">
        <w:rPr>
          <w:sz w:val="24"/>
          <w:szCs w:val="24"/>
        </w:rPr>
        <w:t xml:space="preserve"> является решающим.</w:t>
      </w:r>
    </w:p>
    <w:p w:rsidR="00D1190B" w:rsidRPr="00226622" w:rsidRDefault="00D1190B" w:rsidP="00D1190B">
      <w:pPr>
        <w:ind w:firstLine="709"/>
        <w:jc w:val="both"/>
        <w:rPr>
          <w:sz w:val="24"/>
          <w:szCs w:val="24"/>
        </w:rPr>
      </w:pPr>
      <w:r w:rsidRPr="00226622">
        <w:rPr>
          <w:sz w:val="24"/>
          <w:szCs w:val="24"/>
        </w:rPr>
        <w:t>Решения комиссии оформляются протоколами, которые подписывают члены комиссии, принявшие участие в ее заседании.</w:t>
      </w:r>
    </w:p>
    <w:p w:rsidR="00D1190B" w:rsidRPr="00226622" w:rsidRDefault="00D1190B" w:rsidP="00D1190B">
      <w:pPr>
        <w:ind w:firstLine="709"/>
        <w:jc w:val="both"/>
        <w:rPr>
          <w:sz w:val="24"/>
          <w:szCs w:val="24"/>
        </w:rPr>
      </w:pPr>
      <w:r w:rsidRPr="00226622">
        <w:rPr>
          <w:sz w:val="24"/>
          <w:szCs w:val="24"/>
        </w:rPr>
        <w:t xml:space="preserve">В решении </w:t>
      </w:r>
      <w:r>
        <w:rPr>
          <w:sz w:val="24"/>
          <w:szCs w:val="24"/>
        </w:rPr>
        <w:t>к</w:t>
      </w:r>
      <w:r w:rsidRPr="00226622">
        <w:rPr>
          <w:sz w:val="24"/>
          <w:szCs w:val="24"/>
        </w:rPr>
        <w:t>омиссии указываются:</w:t>
      </w:r>
    </w:p>
    <w:p w:rsidR="00D1190B" w:rsidRPr="00226622" w:rsidRDefault="00D1190B" w:rsidP="00D1190B">
      <w:pPr>
        <w:ind w:firstLine="709"/>
        <w:jc w:val="both"/>
        <w:rPr>
          <w:sz w:val="24"/>
          <w:szCs w:val="24"/>
        </w:rPr>
      </w:pPr>
      <w:r w:rsidRPr="00226622">
        <w:rPr>
          <w:sz w:val="24"/>
          <w:szCs w:val="24"/>
        </w:rPr>
        <w:t>а) фамилия, имя, отчество, должность работника учреждения, в отношении которого рассматривался вопрос о наличии личной заинтересованности, которая приводит или может привести к конфликту интересов;</w:t>
      </w:r>
    </w:p>
    <w:p w:rsidR="00D1190B" w:rsidRPr="00226622" w:rsidRDefault="00D1190B" w:rsidP="00D1190B">
      <w:pPr>
        <w:ind w:firstLine="709"/>
        <w:jc w:val="both"/>
        <w:rPr>
          <w:sz w:val="24"/>
          <w:szCs w:val="24"/>
        </w:rPr>
      </w:pPr>
      <w:r w:rsidRPr="00226622">
        <w:rPr>
          <w:sz w:val="24"/>
          <w:szCs w:val="24"/>
        </w:rPr>
        <w:t>б) источник информации, ставшей основанием для проведения заседания Комиссии;</w:t>
      </w:r>
    </w:p>
    <w:p w:rsidR="00D1190B" w:rsidRPr="00226622" w:rsidRDefault="00D1190B" w:rsidP="00D1190B">
      <w:pPr>
        <w:ind w:firstLine="709"/>
        <w:jc w:val="both"/>
        <w:rPr>
          <w:sz w:val="24"/>
          <w:szCs w:val="24"/>
        </w:rPr>
      </w:pPr>
      <w:r w:rsidRPr="00226622">
        <w:rPr>
          <w:sz w:val="24"/>
          <w:szCs w:val="24"/>
        </w:rPr>
        <w:t xml:space="preserve">в) дата поступления информации в </w:t>
      </w:r>
      <w:r>
        <w:rPr>
          <w:sz w:val="24"/>
          <w:szCs w:val="24"/>
        </w:rPr>
        <w:t>к</w:t>
      </w:r>
      <w:r w:rsidRPr="00226622">
        <w:rPr>
          <w:sz w:val="24"/>
          <w:szCs w:val="24"/>
        </w:rPr>
        <w:t xml:space="preserve">омиссию и дата ее рассмотрения на заседании </w:t>
      </w:r>
      <w:r>
        <w:rPr>
          <w:sz w:val="24"/>
          <w:szCs w:val="24"/>
        </w:rPr>
        <w:t>к</w:t>
      </w:r>
      <w:r w:rsidRPr="00226622">
        <w:rPr>
          <w:sz w:val="24"/>
          <w:szCs w:val="24"/>
        </w:rPr>
        <w:t>омиссии, существо информации;</w:t>
      </w:r>
    </w:p>
    <w:p w:rsidR="00D1190B" w:rsidRPr="00226622" w:rsidRDefault="00D1190B" w:rsidP="00D1190B">
      <w:pPr>
        <w:ind w:firstLine="709"/>
        <w:jc w:val="both"/>
        <w:rPr>
          <w:sz w:val="24"/>
          <w:szCs w:val="24"/>
        </w:rPr>
      </w:pPr>
      <w:r w:rsidRPr="00226622">
        <w:rPr>
          <w:sz w:val="24"/>
          <w:szCs w:val="24"/>
        </w:rPr>
        <w:t xml:space="preserve">г) фамилии, имена, отчества членов </w:t>
      </w:r>
      <w:r>
        <w:rPr>
          <w:sz w:val="24"/>
          <w:szCs w:val="24"/>
        </w:rPr>
        <w:t>к</w:t>
      </w:r>
      <w:r w:rsidRPr="00226622">
        <w:rPr>
          <w:sz w:val="24"/>
          <w:szCs w:val="24"/>
        </w:rPr>
        <w:t>омиссии и других лиц, присутствующих на заседании;</w:t>
      </w:r>
    </w:p>
    <w:p w:rsidR="00D1190B" w:rsidRPr="00226622" w:rsidRDefault="00D1190B" w:rsidP="00D1190B">
      <w:pPr>
        <w:ind w:firstLine="709"/>
        <w:jc w:val="both"/>
        <w:rPr>
          <w:sz w:val="24"/>
          <w:szCs w:val="24"/>
        </w:rPr>
      </w:pPr>
      <w:r w:rsidRPr="00226622">
        <w:rPr>
          <w:sz w:val="24"/>
          <w:szCs w:val="24"/>
        </w:rPr>
        <w:t>д) решение и его обоснование;</w:t>
      </w:r>
    </w:p>
    <w:p w:rsidR="00D1190B" w:rsidRPr="00226622" w:rsidRDefault="00D1190B" w:rsidP="00D1190B">
      <w:pPr>
        <w:ind w:firstLine="709"/>
        <w:jc w:val="both"/>
        <w:rPr>
          <w:sz w:val="24"/>
          <w:szCs w:val="24"/>
        </w:rPr>
      </w:pPr>
      <w:r w:rsidRPr="00226622">
        <w:rPr>
          <w:sz w:val="24"/>
          <w:szCs w:val="24"/>
        </w:rPr>
        <w:t>е) результаты голосования.</w:t>
      </w:r>
    </w:p>
    <w:p w:rsidR="00D1190B" w:rsidRPr="00226622" w:rsidRDefault="00D1190B" w:rsidP="00D1190B">
      <w:pPr>
        <w:ind w:firstLine="709"/>
        <w:jc w:val="both"/>
        <w:rPr>
          <w:sz w:val="24"/>
          <w:szCs w:val="24"/>
        </w:rPr>
      </w:pPr>
      <w:r>
        <w:rPr>
          <w:sz w:val="24"/>
          <w:szCs w:val="24"/>
        </w:rPr>
        <w:t>5.6</w:t>
      </w:r>
      <w:r w:rsidRPr="009A2276">
        <w:rPr>
          <w:sz w:val="24"/>
          <w:szCs w:val="24"/>
        </w:rPr>
        <w:t>.</w:t>
      </w:r>
      <w:r>
        <w:rPr>
          <w:sz w:val="24"/>
          <w:szCs w:val="24"/>
        </w:rPr>
        <w:t xml:space="preserve"> </w:t>
      </w:r>
      <w:r w:rsidRPr="00226622">
        <w:rPr>
          <w:sz w:val="24"/>
          <w:szCs w:val="24"/>
        </w:rPr>
        <w:t xml:space="preserve">Член </w:t>
      </w:r>
      <w:r>
        <w:rPr>
          <w:sz w:val="24"/>
          <w:szCs w:val="24"/>
        </w:rPr>
        <w:t>к</w:t>
      </w:r>
      <w:r w:rsidRPr="00226622">
        <w:rPr>
          <w:sz w:val="24"/>
          <w:szCs w:val="24"/>
        </w:rPr>
        <w:t xml:space="preserve">омиссии, несогласный с решением </w:t>
      </w:r>
      <w:r>
        <w:rPr>
          <w:sz w:val="24"/>
          <w:szCs w:val="24"/>
        </w:rPr>
        <w:t>к</w:t>
      </w:r>
      <w:r w:rsidRPr="00226622">
        <w:rPr>
          <w:sz w:val="24"/>
          <w:szCs w:val="24"/>
        </w:rPr>
        <w:t xml:space="preserve">омиссии, вправе в письменном виде изложить свое мнение, которое подлежит обязательному приобщению к протоколу заседания </w:t>
      </w:r>
      <w:r>
        <w:rPr>
          <w:sz w:val="24"/>
          <w:szCs w:val="24"/>
        </w:rPr>
        <w:t>к</w:t>
      </w:r>
      <w:r w:rsidRPr="00226622">
        <w:rPr>
          <w:sz w:val="24"/>
          <w:szCs w:val="24"/>
        </w:rPr>
        <w:t>омиссии.</w:t>
      </w:r>
    </w:p>
    <w:p w:rsidR="00D1190B" w:rsidRPr="00226622" w:rsidRDefault="00D1190B" w:rsidP="00D1190B">
      <w:pPr>
        <w:ind w:firstLine="709"/>
        <w:jc w:val="both"/>
        <w:rPr>
          <w:sz w:val="24"/>
          <w:szCs w:val="24"/>
        </w:rPr>
      </w:pPr>
      <w:r>
        <w:rPr>
          <w:sz w:val="24"/>
          <w:szCs w:val="24"/>
        </w:rPr>
        <w:t xml:space="preserve">5.7. </w:t>
      </w:r>
      <w:r w:rsidRPr="00226622">
        <w:rPr>
          <w:sz w:val="24"/>
          <w:szCs w:val="24"/>
        </w:rPr>
        <w:t xml:space="preserve">Копии решения </w:t>
      </w:r>
      <w:r>
        <w:rPr>
          <w:sz w:val="24"/>
          <w:szCs w:val="24"/>
        </w:rPr>
        <w:t>к</w:t>
      </w:r>
      <w:r w:rsidRPr="00226622">
        <w:rPr>
          <w:sz w:val="24"/>
          <w:szCs w:val="24"/>
        </w:rPr>
        <w:t xml:space="preserve">омиссии в течение 10 дней со дня его принятия направляются работнику учреждения, а также по решению </w:t>
      </w:r>
      <w:r>
        <w:rPr>
          <w:sz w:val="24"/>
          <w:szCs w:val="24"/>
        </w:rPr>
        <w:t>к</w:t>
      </w:r>
      <w:r w:rsidRPr="00226622">
        <w:rPr>
          <w:sz w:val="24"/>
          <w:szCs w:val="24"/>
        </w:rPr>
        <w:t>омиссии - иным заинтересованным лицам.</w:t>
      </w:r>
    </w:p>
    <w:p w:rsidR="00D1190B" w:rsidRPr="00226622" w:rsidRDefault="00D1190B" w:rsidP="00D1190B">
      <w:pPr>
        <w:ind w:firstLine="709"/>
        <w:jc w:val="both"/>
        <w:rPr>
          <w:sz w:val="24"/>
          <w:szCs w:val="24"/>
        </w:rPr>
      </w:pPr>
      <w:r w:rsidRPr="00226622">
        <w:rPr>
          <w:sz w:val="24"/>
          <w:szCs w:val="24"/>
        </w:rPr>
        <w:t xml:space="preserve">Решение </w:t>
      </w:r>
      <w:r>
        <w:rPr>
          <w:sz w:val="24"/>
          <w:szCs w:val="24"/>
        </w:rPr>
        <w:t>к</w:t>
      </w:r>
      <w:r w:rsidRPr="00226622">
        <w:rPr>
          <w:sz w:val="24"/>
          <w:szCs w:val="24"/>
        </w:rPr>
        <w:t xml:space="preserve">омиссии может быть обжаловано работником учреждения в 10-дневный срок со дня вручения ему копии решения </w:t>
      </w:r>
      <w:r>
        <w:rPr>
          <w:sz w:val="24"/>
          <w:szCs w:val="24"/>
        </w:rPr>
        <w:t>к</w:t>
      </w:r>
      <w:r w:rsidRPr="00226622">
        <w:rPr>
          <w:sz w:val="24"/>
          <w:szCs w:val="24"/>
        </w:rPr>
        <w:t>омиссии в порядке, предусмотренном законодательством Российской Федерации.</w:t>
      </w:r>
    </w:p>
    <w:p w:rsidR="00D1190B" w:rsidRPr="00226622" w:rsidRDefault="00D1190B" w:rsidP="00D1190B">
      <w:pPr>
        <w:ind w:firstLine="709"/>
        <w:jc w:val="both"/>
        <w:rPr>
          <w:sz w:val="24"/>
          <w:szCs w:val="24"/>
        </w:rPr>
      </w:pPr>
      <w:r>
        <w:rPr>
          <w:sz w:val="24"/>
          <w:szCs w:val="24"/>
        </w:rPr>
        <w:t xml:space="preserve">5.8. </w:t>
      </w:r>
      <w:r w:rsidRPr="00226622">
        <w:rPr>
          <w:sz w:val="24"/>
          <w:szCs w:val="24"/>
        </w:rPr>
        <w:t xml:space="preserve">В случае установления </w:t>
      </w:r>
      <w:r>
        <w:rPr>
          <w:sz w:val="24"/>
          <w:szCs w:val="24"/>
        </w:rPr>
        <w:t>к</w:t>
      </w:r>
      <w:r w:rsidRPr="00226622">
        <w:rPr>
          <w:sz w:val="24"/>
          <w:szCs w:val="24"/>
        </w:rPr>
        <w:t xml:space="preserve">омиссией факта совершения работником учреждения действия (бездействия), содержащего признаки административного правонарушения или состава преступления, председатель </w:t>
      </w:r>
      <w:r>
        <w:rPr>
          <w:sz w:val="24"/>
          <w:szCs w:val="24"/>
        </w:rPr>
        <w:t>к</w:t>
      </w:r>
      <w:r w:rsidRPr="00226622">
        <w:rPr>
          <w:sz w:val="24"/>
          <w:szCs w:val="24"/>
        </w:rPr>
        <w:t>омиссии обязан передать информацию о совершении указанного действия (бездействии) и подтверждающие такой факт документы в правоохранительные органы.</w:t>
      </w:r>
    </w:p>
    <w:p w:rsidR="00D1190B" w:rsidRDefault="00D1190B" w:rsidP="00D1190B">
      <w:pPr>
        <w:ind w:firstLine="709"/>
        <w:jc w:val="both"/>
        <w:rPr>
          <w:sz w:val="24"/>
          <w:szCs w:val="24"/>
        </w:rPr>
      </w:pPr>
      <w:r>
        <w:rPr>
          <w:sz w:val="24"/>
          <w:szCs w:val="24"/>
        </w:rPr>
        <w:t xml:space="preserve">5.9. </w:t>
      </w:r>
      <w:r w:rsidRPr="00226622">
        <w:rPr>
          <w:sz w:val="24"/>
          <w:szCs w:val="24"/>
        </w:rPr>
        <w:t>Решение Комиссии, принятое в отношении работника учреждения, хранится в его личном деле.</w:t>
      </w:r>
    </w:p>
    <w:p w:rsidR="00D1190B" w:rsidRDefault="00D1190B" w:rsidP="00D1190B">
      <w:pPr>
        <w:ind w:firstLine="709"/>
        <w:jc w:val="center"/>
        <w:rPr>
          <w:sz w:val="24"/>
          <w:szCs w:val="24"/>
        </w:rPr>
      </w:pPr>
    </w:p>
    <w:p w:rsidR="00D1190B" w:rsidRDefault="00D1190B" w:rsidP="00D1190B">
      <w:pPr>
        <w:ind w:firstLine="709"/>
        <w:jc w:val="center"/>
        <w:rPr>
          <w:sz w:val="24"/>
          <w:szCs w:val="24"/>
        </w:rPr>
      </w:pPr>
      <w:r w:rsidRPr="009A2276">
        <w:rPr>
          <w:sz w:val="24"/>
          <w:szCs w:val="24"/>
        </w:rPr>
        <w:t>6. ОБЯЗАННОСТИ РАБОТНИКОВ В СВЯЗИ С</w:t>
      </w:r>
      <w:r>
        <w:rPr>
          <w:sz w:val="24"/>
          <w:szCs w:val="24"/>
        </w:rPr>
        <w:t xml:space="preserve"> </w:t>
      </w:r>
      <w:r w:rsidRPr="009A2276">
        <w:rPr>
          <w:sz w:val="24"/>
          <w:szCs w:val="24"/>
        </w:rPr>
        <w:t xml:space="preserve">РАСКРЫТИЕМ </w:t>
      </w:r>
    </w:p>
    <w:p w:rsidR="00D1190B" w:rsidRPr="009A2276" w:rsidRDefault="00D1190B" w:rsidP="00D1190B">
      <w:pPr>
        <w:ind w:firstLine="709"/>
        <w:jc w:val="center"/>
        <w:rPr>
          <w:sz w:val="24"/>
          <w:szCs w:val="24"/>
        </w:rPr>
      </w:pPr>
      <w:r w:rsidRPr="009A2276">
        <w:rPr>
          <w:sz w:val="24"/>
          <w:szCs w:val="24"/>
        </w:rPr>
        <w:t>И УРЕГУЛИРОВАНИЕМ КОНФЛИКТА ИНТЕРЕСОВ</w:t>
      </w:r>
    </w:p>
    <w:p w:rsidR="00D1190B" w:rsidRPr="009A2276" w:rsidRDefault="00D1190B" w:rsidP="00D1190B">
      <w:pPr>
        <w:ind w:firstLine="709"/>
        <w:jc w:val="both"/>
        <w:rPr>
          <w:sz w:val="24"/>
          <w:szCs w:val="24"/>
        </w:rPr>
      </w:pPr>
      <w:r w:rsidRPr="009A2276">
        <w:rPr>
          <w:sz w:val="24"/>
          <w:szCs w:val="24"/>
        </w:rPr>
        <w:t xml:space="preserve">6.1. Положением устанавливаются следующие </w:t>
      </w:r>
      <w:r w:rsidRPr="002B2943">
        <w:rPr>
          <w:b/>
          <w:sz w:val="24"/>
          <w:szCs w:val="24"/>
        </w:rPr>
        <w:t>обязанности работников</w:t>
      </w:r>
      <w:r w:rsidRPr="009A2276">
        <w:rPr>
          <w:sz w:val="24"/>
          <w:szCs w:val="24"/>
        </w:rPr>
        <w:t xml:space="preserve"> учреждения в связи с раскрытием и урегулированием конфликта интересов:</w:t>
      </w:r>
    </w:p>
    <w:p w:rsidR="00D1190B" w:rsidRPr="009A2276" w:rsidRDefault="00D1190B" w:rsidP="00D1190B">
      <w:pPr>
        <w:ind w:firstLine="709"/>
        <w:jc w:val="both"/>
        <w:rPr>
          <w:sz w:val="24"/>
          <w:szCs w:val="24"/>
        </w:rPr>
      </w:pPr>
      <w:r w:rsidRPr="009A2276">
        <w:rPr>
          <w:sz w:val="24"/>
          <w:szCs w:val="24"/>
        </w:rPr>
        <w:t>– 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D1190B" w:rsidRPr="009A2276" w:rsidRDefault="00D1190B" w:rsidP="00D1190B">
      <w:pPr>
        <w:ind w:firstLine="709"/>
        <w:jc w:val="both"/>
        <w:rPr>
          <w:sz w:val="24"/>
          <w:szCs w:val="24"/>
        </w:rPr>
      </w:pPr>
      <w:r w:rsidRPr="009A2276">
        <w:rPr>
          <w:sz w:val="24"/>
          <w:szCs w:val="24"/>
        </w:rPr>
        <w:t>– нести личную ответственность за своевременное выявление конфликта своих частных интересов с интересами учреждения, своевременное выявление конфликта интересов, а также за активное участие в урегулировании реального или потенциального конфликта интересов;</w:t>
      </w:r>
    </w:p>
    <w:p w:rsidR="00D1190B" w:rsidRPr="009A2276" w:rsidRDefault="00D1190B" w:rsidP="00D1190B">
      <w:pPr>
        <w:ind w:firstLine="709"/>
        <w:jc w:val="both"/>
        <w:rPr>
          <w:sz w:val="24"/>
          <w:szCs w:val="24"/>
        </w:rPr>
      </w:pPr>
      <w:r w:rsidRPr="009A2276">
        <w:rPr>
          <w:sz w:val="24"/>
          <w:szCs w:val="24"/>
        </w:rPr>
        <w:t>– гарантировать, что их частные интересы, семейные связи, дружеские или другие отношения, персональные симпатии и антипатии не будут влиять на принятие делового решения;</w:t>
      </w:r>
    </w:p>
    <w:p w:rsidR="00D1190B" w:rsidRPr="009A2276" w:rsidRDefault="00D1190B" w:rsidP="00D1190B">
      <w:pPr>
        <w:ind w:firstLine="709"/>
        <w:jc w:val="both"/>
        <w:rPr>
          <w:sz w:val="24"/>
          <w:szCs w:val="24"/>
        </w:rPr>
      </w:pPr>
      <w:r w:rsidRPr="009A2276">
        <w:rPr>
          <w:sz w:val="24"/>
          <w:szCs w:val="24"/>
        </w:rPr>
        <w:t>– избегать (по возможности) ситуаций и обстоятельств, при которых их частные интересы будут противоречить интересам учреждения, которые могут привести к конфликту интересов;</w:t>
      </w:r>
    </w:p>
    <w:p w:rsidR="00D1190B" w:rsidRPr="009A2276" w:rsidRDefault="00D1190B" w:rsidP="00D1190B">
      <w:pPr>
        <w:ind w:firstLine="709"/>
        <w:jc w:val="both"/>
        <w:rPr>
          <w:sz w:val="24"/>
          <w:szCs w:val="24"/>
        </w:rPr>
      </w:pPr>
      <w:r w:rsidRPr="009A2276">
        <w:rPr>
          <w:sz w:val="24"/>
          <w:szCs w:val="24"/>
        </w:rPr>
        <w:t>– раскрывать возникший (реальный) или потенциальный конфликт интересов;</w:t>
      </w:r>
    </w:p>
    <w:p w:rsidR="00D1190B" w:rsidRDefault="00D1190B" w:rsidP="00D1190B">
      <w:pPr>
        <w:ind w:firstLine="709"/>
        <w:jc w:val="both"/>
        <w:rPr>
          <w:sz w:val="24"/>
          <w:szCs w:val="24"/>
        </w:rPr>
      </w:pPr>
      <w:r w:rsidRPr="009A2276">
        <w:rPr>
          <w:sz w:val="24"/>
          <w:szCs w:val="24"/>
        </w:rPr>
        <w:t>– содействовать урегулированию возникшего конфликта интересов.</w:t>
      </w:r>
    </w:p>
    <w:p w:rsidR="00D1190B" w:rsidRPr="009A2276" w:rsidRDefault="00D1190B" w:rsidP="00D1190B">
      <w:pPr>
        <w:ind w:firstLine="709"/>
        <w:jc w:val="both"/>
        <w:rPr>
          <w:sz w:val="24"/>
          <w:szCs w:val="24"/>
        </w:rPr>
      </w:pPr>
    </w:p>
    <w:p w:rsidR="00D1190B" w:rsidRDefault="00D1190B" w:rsidP="00D1190B">
      <w:pPr>
        <w:jc w:val="center"/>
        <w:rPr>
          <w:sz w:val="24"/>
          <w:szCs w:val="24"/>
        </w:rPr>
      </w:pPr>
      <w:r w:rsidRPr="009A2276">
        <w:rPr>
          <w:sz w:val="24"/>
          <w:szCs w:val="24"/>
        </w:rPr>
        <w:t>7. ПРОЦЕДУРЫ, НАПРАВЛЕННЫЕ НА ПРЕДОТВРАЩЕНИЕ</w:t>
      </w:r>
    </w:p>
    <w:p w:rsidR="00D1190B" w:rsidRDefault="00D1190B" w:rsidP="00D1190B">
      <w:pPr>
        <w:jc w:val="center"/>
        <w:rPr>
          <w:sz w:val="24"/>
          <w:szCs w:val="24"/>
        </w:rPr>
      </w:pPr>
      <w:r w:rsidRPr="009A2276">
        <w:rPr>
          <w:sz w:val="24"/>
          <w:szCs w:val="24"/>
        </w:rPr>
        <w:t xml:space="preserve"> НЕПРАВОМЕРНОГО ИСПОЛЬЗОВАНИЯ ДОЛЖНОСТНЫМИ ЛИЦАМИ </w:t>
      </w:r>
    </w:p>
    <w:p w:rsidR="00D1190B" w:rsidRPr="009A2276" w:rsidRDefault="00D1190B" w:rsidP="00D1190B">
      <w:pPr>
        <w:jc w:val="center"/>
        <w:rPr>
          <w:sz w:val="24"/>
          <w:szCs w:val="24"/>
        </w:rPr>
      </w:pPr>
      <w:r w:rsidRPr="009A2276">
        <w:rPr>
          <w:sz w:val="24"/>
          <w:szCs w:val="24"/>
        </w:rPr>
        <w:t xml:space="preserve">И СОТРУДНИКАМИ УЧРЕЖДЕНИЯ </w:t>
      </w:r>
    </w:p>
    <w:p w:rsidR="00D1190B" w:rsidRPr="009A2276" w:rsidRDefault="00D1190B" w:rsidP="00D1190B">
      <w:pPr>
        <w:jc w:val="center"/>
        <w:rPr>
          <w:sz w:val="24"/>
          <w:szCs w:val="24"/>
        </w:rPr>
      </w:pPr>
      <w:r w:rsidRPr="009A2276">
        <w:rPr>
          <w:sz w:val="24"/>
          <w:szCs w:val="24"/>
        </w:rPr>
        <w:t xml:space="preserve">КОНФИДЕНЦИАЛЬНОЙ ИНФОРМАЦИИ, </w:t>
      </w:r>
    </w:p>
    <w:p w:rsidR="00D1190B" w:rsidRPr="009A2276" w:rsidRDefault="00D1190B" w:rsidP="00D1190B">
      <w:pPr>
        <w:jc w:val="center"/>
        <w:rPr>
          <w:sz w:val="24"/>
          <w:szCs w:val="24"/>
        </w:rPr>
      </w:pPr>
      <w:r w:rsidRPr="009A2276">
        <w:rPr>
          <w:sz w:val="24"/>
          <w:szCs w:val="24"/>
        </w:rPr>
        <w:t>А ТАКЖЕ ОБЕСПЕЧЕНИЕ ЕЕ ЗАЩИТЫ</w:t>
      </w:r>
    </w:p>
    <w:p w:rsidR="00D1190B" w:rsidRPr="009A2276" w:rsidRDefault="00D1190B" w:rsidP="00D1190B">
      <w:pPr>
        <w:ind w:firstLine="709"/>
        <w:jc w:val="both"/>
        <w:rPr>
          <w:sz w:val="24"/>
          <w:szCs w:val="24"/>
        </w:rPr>
      </w:pPr>
      <w:r w:rsidRPr="009A2276">
        <w:rPr>
          <w:sz w:val="24"/>
          <w:szCs w:val="24"/>
        </w:rPr>
        <w:t>7.1. В целях предотвращения неправомерного использования конфиденциальной информации, а также сохранения врачебной тайны Учреждение:</w:t>
      </w:r>
    </w:p>
    <w:p w:rsidR="00D1190B" w:rsidRPr="009A2276" w:rsidRDefault="00D1190B" w:rsidP="00D1190B">
      <w:pPr>
        <w:ind w:firstLine="709"/>
        <w:jc w:val="both"/>
        <w:rPr>
          <w:sz w:val="24"/>
          <w:szCs w:val="24"/>
        </w:rPr>
      </w:pPr>
      <w:r w:rsidRPr="009A2276">
        <w:rPr>
          <w:sz w:val="24"/>
          <w:szCs w:val="24"/>
        </w:rPr>
        <w:t>- определяет перечни информации</w:t>
      </w:r>
      <w:r>
        <w:rPr>
          <w:sz w:val="24"/>
          <w:szCs w:val="24"/>
        </w:rPr>
        <w:t>,</w:t>
      </w:r>
      <w:r w:rsidRPr="009A2276">
        <w:rPr>
          <w:sz w:val="24"/>
          <w:szCs w:val="24"/>
        </w:rPr>
        <w:t xml:space="preserve"> относящ</w:t>
      </w:r>
      <w:r>
        <w:rPr>
          <w:sz w:val="24"/>
          <w:szCs w:val="24"/>
        </w:rPr>
        <w:t>ей</w:t>
      </w:r>
      <w:r w:rsidRPr="009A2276">
        <w:rPr>
          <w:sz w:val="24"/>
          <w:szCs w:val="24"/>
        </w:rPr>
        <w:t>ся к конфиденциальной информации;</w:t>
      </w:r>
    </w:p>
    <w:p w:rsidR="00D1190B" w:rsidRPr="009A2276" w:rsidRDefault="00D1190B" w:rsidP="00D1190B">
      <w:pPr>
        <w:ind w:firstLine="709"/>
        <w:jc w:val="both"/>
        <w:rPr>
          <w:sz w:val="24"/>
          <w:szCs w:val="24"/>
        </w:rPr>
      </w:pPr>
      <w:r w:rsidRPr="009A2276">
        <w:rPr>
          <w:sz w:val="24"/>
          <w:szCs w:val="24"/>
        </w:rPr>
        <w:t>- устанавливает различные уровни доступа должностных лиц и сотрудников к служебной и (или) конфиденциальной информации;</w:t>
      </w:r>
    </w:p>
    <w:p w:rsidR="00D1190B" w:rsidRPr="009A2276" w:rsidRDefault="00D1190B" w:rsidP="00D1190B">
      <w:pPr>
        <w:ind w:firstLine="709"/>
        <w:jc w:val="both"/>
        <w:rPr>
          <w:sz w:val="24"/>
          <w:szCs w:val="24"/>
        </w:rPr>
      </w:pPr>
      <w:r w:rsidRPr="009A2276">
        <w:rPr>
          <w:sz w:val="24"/>
          <w:szCs w:val="24"/>
        </w:rPr>
        <w:t>- устанавливает правила использования информации, ограничивающие передачу информации между должностными лицами и сотрудниками Учреждения;</w:t>
      </w:r>
    </w:p>
    <w:p w:rsidR="00D1190B" w:rsidRPr="009A2276" w:rsidRDefault="00D1190B" w:rsidP="00D1190B">
      <w:pPr>
        <w:ind w:firstLine="709"/>
        <w:jc w:val="both"/>
        <w:rPr>
          <w:sz w:val="24"/>
          <w:szCs w:val="24"/>
        </w:rPr>
      </w:pPr>
      <w:r w:rsidRPr="009A2276">
        <w:rPr>
          <w:sz w:val="24"/>
          <w:szCs w:val="24"/>
        </w:rPr>
        <w:t>- обеспечивает наличие письменного обязательства должностных лиц и сотрудников о неразглашении служебной и конфиденциальной информации;</w:t>
      </w:r>
    </w:p>
    <w:p w:rsidR="00D1190B" w:rsidRDefault="00D1190B" w:rsidP="00D1190B">
      <w:pPr>
        <w:ind w:firstLine="709"/>
        <w:jc w:val="both"/>
        <w:rPr>
          <w:sz w:val="24"/>
          <w:szCs w:val="24"/>
        </w:rPr>
      </w:pPr>
      <w:r w:rsidRPr="009A2276">
        <w:rPr>
          <w:sz w:val="24"/>
          <w:szCs w:val="24"/>
        </w:rPr>
        <w:t xml:space="preserve">- ограничивает доступ посторонних лиц в помещения структурных подразделений </w:t>
      </w:r>
      <w:r>
        <w:rPr>
          <w:sz w:val="24"/>
          <w:szCs w:val="24"/>
        </w:rPr>
        <w:t>Учреждения</w:t>
      </w:r>
      <w:r w:rsidRPr="009A2276">
        <w:rPr>
          <w:sz w:val="24"/>
          <w:szCs w:val="24"/>
        </w:rPr>
        <w:t>, предназначенные для хранения и обработки сведений</w:t>
      </w:r>
      <w:r>
        <w:rPr>
          <w:sz w:val="24"/>
          <w:szCs w:val="24"/>
        </w:rPr>
        <w:t>,</w:t>
      </w:r>
      <w:r w:rsidRPr="009A2276">
        <w:rPr>
          <w:sz w:val="24"/>
          <w:szCs w:val="24"/>
        </w:rPr>
        <w:t xml:space="preserve"> содержащих персональные данные, и информацию</w:t>
      </w:r>
      <w:r>
        <w:rPr>
          <w:sz w:val="24"/>
          <w:szCs w:val="24"/>
        </w:rPr>
        <w:t>,</w:t>
      </w:r>
      <w:r w:rsidRPr="009A2276">
        <w:rPr>
          <w:sz w:val="24"/>
          <w:szCs w:val="24"/>
        </w:rPr>
        <w:t xml:space="preserve"> относимую к врачебной тайне.</w:t>
      </w:r>
    </w:p>
    <w:p w:rsidR="00D1190B" w:rsidRPr="009A2276" w:rsidRDefault="00D1190B" w:rsidP="00D1190B">
      <w:pPr>
        <w:ind w:firstLine="709"/>
        <w:jc w:val="both"/>
        <w:rPr>
          <w:sz w:val="24"/>
          <w:szCs w:val="24"/>
        </w:rPr>
      </w:pPr>
    </w:p>
    <w:p w:rsidR="00D1190B" w:rsidRPr="009A2276" w:rsidRDefault="00D1190B" w:rsidP="00D1190B">
      <w:pPr>
        <w:jc w:val="center"/>
        <w:rPr>
          <w:sz w:val="24"/>
          <w:szCs w:val="24"/>
        </w:rPr>
      </w:pPr>
      <w:r w:rsidRPr="009A2276">
        <w:rPr>
          <w:sz w:val="24"/>
          <w:szCs w:val="24"/>
        </w:rPr>
        <w:t>8. СОБЛЮДЕНИЕ ПОЛОЖЕНИЯ И ОТВЕТСТВЕННОСТЬ</w:t>
      </w:r>
    </w:p>
    <w:p w:rsidR="00D1190B" w:rsidRPr="009A2276" w:rsidRDefault="00D1190B" w:rsidP="00D1190B">
      <w:pPr>
        <w:ind w:firstLine="709"/>
        <w:jc w:val="both"/>
        <w:rPr>
          <w:sz w:val="24"/>
          <w:szCs w:val="24"/>
        </w:rPr>
      </w:pPr>
      <w:r w:rsidRPr="009A2276">
        <w:rPr>
          <w:sz w:val="24"/>
          <w:szCs w:val="24"/>
        </w:rPr>
        <w:t xml:space="preserve"> 8.1. Соблюдение настоящего Положения является непременной обязанностью любого работника учреждения, независимо от занимаемой должности.</w:t>
      </w:r>
    </w:p>
    <w:p w:rsidR="00D1190B" w:rsidRPr="009A2276" w:rsidRDefault="00D1190B" w:rsidP="00D1190B">
      <w:pPr>
        <w:ind w:firstLine="709"/>
        <w:jc w:val="both"/>
        <w:rPr>
          <w:sz w:val="24"/>
          <w:szCs w:val="24"/>
        </w:rPr>
      </w:pPr>
      <w:r w:rsidRPr="009A2276">
        <w:rPr>
          <w:sz w:val="24"/>
          <w:szCs w:val="24"/>
        </w:rPr>
        <w:t>8.2. 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 установленных применимым правом. В определенных обстоятельствах невыполнение требований настоящего Положения может повлечь за собой меры гражданско-правового и административного, или уголовного преследования.</w:t>
      </w:r>
    </w:p>
    <w:p w:rsidR="00D1190B" w:rsidRPr="009A2276" w:rsidRDefault="00D1190B" w:rsidP="00D1190B">
      <w:pPr>
        <w:ind w:firstLine="709"/>
        <w:jc w:val="both"/>
        <w:rPr>
          <w:sz w:val="24"/>
          <w:szCs w:val="24"/>
        </w:rPr>
      </w:pPr>
      <w:r w:rsidRPr="009A2276">
        <w:rPr>
          <w:sz w:val="24"/>
          <w:szCs w:val="24"/>
        </w:rPr>
        <w:t>8.3. Руководство учреждения всех уровней обязаны подавать работникам и пациентам пример законопослушного и этичного поведения и активно поддерживать исполнение настоящего Положения.</w:t>
      </w:r>
    </w:p>
    <w:p w:rsidR="00D1190B" w:rsidRDefault="00D1190B" w:rsidP="00D1190B">
      <w:pPr>
        <w:ind w:firstLine="709"/>
        <w:jc w:val="both"/>
        <w:rPr>
          <w:sz w:val="24"/>
          <w:szCs w:val="24"/>
        </w:rPr>
      </w:pPr>
      <w:r w:rsidRPr="009A2276">
        <w:rPr>
          <w:sz w:val="24"/>
          <w:szCs w:val="24"/>
        </w:rPr>
        <w:t xml:space="preserve">8.4. Руководство учреждения доводит требования данного Положения до всех своих работников, ожидает, что </w:t>
      </w:r>
      <w:r>
        <w:rPr>
          <w:sz w:val="24"/>
          <w:szCs w:val="24"/>
        </w:rPr>
        <w:t>работники</w:t>
      </w:r>
      <w:r w:rsidRPr="009A2276">
        <w:rPr>
          <w:sz w:val="24"/>
          <w:szCs w:val="24"/>
        </w:rPr>
        <w:t xml:space="preserve"> учреждения будут соблюдать требования данного Положения в их деловых взаимоотношениях с учреждением, или при ведении хозяйственной деятельности от его имени, или представляя интересы учреждения в отношениях с третьими сторонами. </w:t>
      </w:r>
    </w:p>
    <w:p w:rsidR="00D1190B" w:rsidRPr="009A2276" w:rsidRDefault="00D1190B" w:rsidP="00D1190B">
      <w:pPr>
        <w:ind w:firstLine="709"/>
        <w:jc w:val="both"/>
        <w:rPr>
          <w:sz w:val="24"/>
          <w:szCs w:val="24"/>
        </w:rPr>
      </w:pPr>
    </w:p>
    <w:p w:rsidR="00D1190B" w:rsidRPr="009A2276" w:rsidRDefault="00D1190B" w:rsidP="00D1190B">
      <w:pPr>
        <w:jc w:val="center"/>
        <w:rPr>
          <w:sz w:val="24"/>
          <w:szCs w:val="24"/>
        </w:rPr>
      </w:pPr>
      <w:r w:rsidRPr="009A2276">
        <w:rPr>
          <w:sz w:val="24"/>
          <w:szCs w:val="24"/>
        </w:rPr>
        <w:t>9. ДРУГИЕ ПОЛОЖЕНИЯ</w:t>
      </w:r>
    </w:p>
    <w:p w:rsidR="00D1190B" w:rsidRPr="009A2276" w:rsidRDefault="00D1190B" w:rsidP="00D1190B">
      <w:pPr>
        <w:ind w:firstLine="709"/>
        <w:jc w:val="both"/>
        <w:rPr>
          <w:sz w:val="24"/>
          <w:szCs w:val="24"/>
        </w:rPr>
      </w:pPr>
      <w:r w:rsidRPr="009A2276">
        <w:rPr>
          <w:sz w:val="24"/>
          <w:szCs w:val="24"/>
        </w:rPr>
        <w:t xml:space="preserve"> 9.1. Учреждение гарантирует, что ни один работник не будет привлечен к ответственности и не будет испытывать иных неблагоприятных последствий по инициативе учреждения в связи с соблюдением требований данного Положения, или сообщением учреждению о потенциальных или имевших место нарушениях настоящего Положения.</w:t>
      </w:r>
    </w:p>
    <w:p w:rsidR="00D1190B" w:rsidRPr="009A2276" w:rsidRDefault="00D1190B" w:rsidP="00D1190B">
      <w:pPr>
        <w:ind w:firstLine="709"/>
        <w:jc w:val="both"/>
        <w:rPr>
          <w:sz w:val="24"/>
          <w:szCs w:val="24"/>
        </w:rPr>
      </w:pPr>
      <w:r w:rsidRPr="009A2276">
        <w:rPr>
          <w:sz w:val="24"/>
          <w:szCs w:val="24"/>
        </w:rPr>
        <w:t>9.2. Учреждение не несет никакой ответственности за действия своих работников, которые нарушают, являются причиной нарушений или могут явиться причиной нарушений настоящего Положения.</w:t>
      </w:r>
    </w:p>
    <w:p w:rsidR="00D1190B" w:rsidRPr="009A2276" w:rsidRDefault="00D1190B" w:rsidP="00D1190B">
      <w:pPr>
        <w:ind w:firstLine="709"/>
        <w:jc w:val="both"/>
        <w:rPr>
          <w:sz w:val="24"/>
          <w:szCs w:val="24"/>
        </w:rPr>
      </w:pPr>
      <w:r w:rsidRPr="009A2276">
        <w:rPr>
          <w:sz w:val="24"/>
          <w:szCs w:val="24"/>
        </w:rPr>
        <w:t>9.3. Учреждение ожидает, что работники и контрагенты учреждения, у которых есть основания полагать, что настоящее Положение нарушено или имеется потенциальная возможность такого нарушения, будут немедленно сообщать об этом соответствующим должностным лицам учреждения.</w:t>
      </w:r>
    </w:p>
    <w:p w:rsidR="00D1190B" w:rsidRDefault="00D1190B" w:rsidP="00D1190B">
      <w:pPr>
        <w:overflowPunct w:val="0"/>
        <w:autoSpaceDE w:val="0"/>
        <w:jc w:val="right"/>
        <w:textAlignment w:val="baseline"/>
        <w:rPr>
          <w:sz w:val="24"/>
          <w:szCs w:val="24"/>
        </w:rPr>
      </w:pPr>
    </w:p>
    <w:p w:rsidR="00D1190B" w:rsidRDefault="00D1190B" w:rsidP="00D1190B">
      <w:pPr>
        <w:overflowPunct w:val="0"/>
        <w:autoSpaceDE w:val="0"/>
        <w:jc w:val="right"/>
        <w:textAlignment w:val="baseline"/>
        <w:rPr>
          <w:sz w:val="24"/>
          <w:szCs w:val="24"/>
        </w:rPr>
      </w:pPr>
    </w:p>
    <w:p w:rsidR="00D1190B" w:rsidRDefault="00D1190B" w:rsidP="00D1190B">
      <w:pPr>
        <w:overflowPunct w:val="0"/>
        <w:autoSpaceDE w:val="0"/>
        <w:jc w:val="right"/>
        <w:textAlignment w:val="baseline"/>
        <w:rPr>
          <w:sz w:val="24"/>
          <w:szCs w:val="24"/>
        </w:rPr>
      </w:pPr>
    </w:p>
    <w:p w:rsidR="00D1190B" w:rsidRDefault="00D1190B" w:rsidP="00D1190B">
      <w:pPr>
        <w:overflowPunct w:val="0"/>
        <w:autoSpaceDE w:val="0"/>
        <w:jc w:val="right"/>
        <w:textAlignment w:val="baseline"/>
        <w:rPr>
          <w:sz w:val="24"/>
          <w:szCs w:val="24"/>
        </w:rPr>
      </w:pPr>
    </w:p>
    <w:p w:rsidR="00D1190B" w:rsidRDefault="00D1190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Default="00E9726B"/>
    <w:p w:rsidR="00E9726B" w:rsidRPr="00771512" w:rsidRDefault="00E9726B" w:rsidP="00E9726B">
      <w:pPr>
        <w:overflowPunct w:val="0"/>
        <w:autoSpaceDE w:val="0"/>
        <w:jc w:val="right"/>
        <w:textAlignment w:val="baseline"/>
        <w:rPr>
          <w:caps/>
          <w:sz w:val="24"/>
          <w:szCs w:val="24"/>
          <w:lang w:eastAsia="ar-SA"/>
        </w:rPr>
      </w:pPr>
      <w:r>
        <w:rPr>
          <w:sz w:val="24"/>
          <w:szCs w:val="24"/>
          <w:lang w:eastAsia="ar-SA"/>
        </w:rPr>
        <w:t>Приложение 3</w:t>
      </w:r>
    </w:p>
    <w:p w:rsidR="00E9726B" w:rsidRDefault="00E9726B" w:rsidP="00E9726B">
      <w:pPr>
        <w:overflowPunct w:val="0"/>
        <w:autoSpaceDE w:val="0"/>
        <w:jc w:val="right"/>
        <w:textAlignment w:val="baseline"/>
        <w:rPr>
          <w:sz w:val="24"/>
          <w:szCs w:val="24"/>
          <w:lang w:eastAsia="ar-SA"/>
        </w:rPr>
      </w:pPr>
      <w:r>
        <w:rPr>
          <w:sz w:val="24"/>
          <w:szCs w:val="24"/>
          <w:lang w:eastAsia="ar-SA"/>
        </w:rPr>
        <w:t>к приказу ГУЗ «ЛОЦИБ»</w:t>
      </w:r>
    </w:p>
    <w:p w:rsidR="00E9726B" w:rsidRDefault="00E9726B" w:rsidP="00E9726B">
      <w:pPr>
        <w:overflowPunct w:val="0"/>
        <w:autoSpaceDE w:val="0"/>
        <w:jc w:val="right"/>
        <w:textAlignment w:val="baseline"/>
        <w:rPr>
          <w:sz w:val="24"/>
          <w:szCs w:val="24"/>
          <w:lang w:eastAsia="ar-SA"/>
        </w:rPr>
      </w:pPr>
      <w:r>
        <w:rPr>
          <w:sz w:val="24"/>
          <w:szCs w:val="24"/>
          <w:lang w:eastAsia="ar-SA"/>
        </w:rPr>
        <w:t>№128 от 31.07.2023г</w:t>
      </w:r>
    </w:p>
    <w:p w:rsidR="00E9726B" w:rsidRDefault="00E9726B"/>
    <w:p w:rsidR="00E9726B" w:rsidRPr="0037073D" w:rsidRDefault="00E9726B" w:rsidP="00E9726B">
      <w:pPr>
        <w:pStyle w:val="a5"/>
        <w:shd w:val="clear" w:color="auto" w:fill="FFFFFF"/>
        <w:spacing w:before="0" w:beforeAutospacing="0" w:after="0" w:afterAutospacing="0"/>
        <w:jc w:val="center"/>
        <w:outlineLvl w:val="0"/>
        <w:rPr>
          <w:rStyle w:val="a4"/>
        </w:rPr>
      </w:pPr>
      <w:r w:rsidRPr="0037073D">
        <w:rPr>
          <w:rStyle w:val="a4"/>
        </w:rPr>
        <w:t xml:space="preserve">КОДЕКС </w:t>
      </w:r>
    </w:p>
    <w:p w:rsidR="00E9726B" w:rsidRPr="0037073D" w:rsidRDefault="00E9726B" w:rsidP="00E9726B">
      <w:pPr>
        <w:pStyle w:val="a5"/>
        <w:shd w:val="clear" w:color="auto" w:fill="FFFFFF"/>
        <w:spacing w:before="0" w:beforeAutospacing="0" w:after="0" w:afterAutospacing="0"/>
        <w:jc w:val="center"/>
        <w:outlineLvl w:val="0"/>
      </w:pPr>
      <w:r w:rsidRPr="0037073D">
        <w:rPr>
          <w:rStyle w:val="a4"/>
        </w:rPr>
        <w:t>этики и служебного поведения</w:t>
      </w:r>
    </w:p>
    <w:p w:rsidR="00E9726B" w:rsidRDefault="00E9726B" w:rsidP="00E9726B">
      <w:pPr>
        <w:pStyle w:val="a5"/>
        <w:shd w:val="clear" w:color="auto" w:fill="FFFFFF"/>
        <w:spacing w:before="0" w:beforeAutospacing="0" w:after="0" w:afterAutospacing="0"/>
        <w:jc w:val="center"/>
        <w:rPr>
          <w:rStyle w:val="a4"/>
        </w:rPr>
      </w:pPr>
      <w:r w:rsidRPr="0037073D">
        <w:rPr>
          <w:rStyle w:val="a4"/>
        </w:rPr>
        <w:t xml:space="preserve">работников </w:t>
      </w:r>
      <w:r>
        <w:rPr>
          <w:rStyle w:val="a4"/>
        </w:rPr>
        <w:t>г</w:t>
      </w:r>
      <w:r w:rsidRPr="00C744C2">
        <w:rPr>
          <w:rStyle w:val="a4"/>
        </w:rPr>
        <w:t xml:space="preserve">осударственного учреждения здравоохранения </w:t>
      </w:r>
    </w:p>
    <w:p w:rsidR="00E9726B" w:rsidRPr="0037073D" w:rsidRDefault="00E9726B" w:rsidP="00E9726B">
      <w:pPr>
        <w:pStyle w:val="a5"/>
        <w:shd w:val="clear" w:color="auto" w:fill="FFFFFF"/>
        <w:spacing w:before="0" w:beforeAutospacing="0" w:after="0" w:afterAutospacing="0"/>
        <w:jc w:val="center"/>
        <w:rPr>
          <w:b/>
        </w:rPr>
      </w:pPr>
      <w:r w:rsidRPr="00C744C2">
        <w:rPr>
          <w:rStyle w:val="a4"/>
        </w:rPr>
        <w:t xml:space="preserve">«Липецкий областной </w:t>
      </w:r>
      <w:r>
        <w:rPr>
          <w:rStyle w:val="a4"/>
        </w:rPr>
        <w:t>ц</w:t>
      </w:r>
      <w:r w:rsidRPr="00C744C2">
        <w:rPr>
          <w:rStyle w:val="a4"/>
        </w:rPr>
        <w:t xml:space="preserve">ентр </w:t>
      </w:r>
      <w:r>
        <w:rPr>
          <w:rStyle w:val="a4"/>
        </w:rPr>
        <w:t xml:space="preserve">инфекционных </w:t>
      </w:r>
      <w:r w:rsidRPr="00C744C2">
        <w:rPr>
          <w:rStyle w:val="a4"/>
        </w:rPr>
        <w:t>боле</w:t>
      </w:r>
      <w:r>
        <w:rPr>
          <w:rStyle w:val="a4"/>
        </w:rPr>
        <w:t>зней</w:t>
      </w:r>
      <w:r w:rsidRPr="00C744C2">
        <w:rPr>
          <w:rStyle w:val="a4"/>
        </w:rPr>
        <w:t>»</w:t>
      </w:r>
      <w:r>
        <w:rPr>
          <w:rStyle w:val="a4"/>
        </w:rPr>
        <w:t xml:space="preserve"> (ГУЗ «ЛОЦИБ»)</w:t>
      </w:r>
    </w:p>
    <w:p w:rsidR="00E9726B" w:rsidRPr="00C531B8" w:rsidRDefault="00E9726B" w:rsidP="00E9726B">
      <w:pPr>
        <w:pStyle w:val="a5"/>
        <w:shd w:val="clear" w:color="auto" w:fill="FFFFFF"/>
        <w:spacing w:before="0" w:beforeAutospacing="0" w:after="0" w:afterAutospacing="0"/>
        <w:ind w:firstLine="709"/>
      </w:pPr>
      <w:r w:rsidRPr="00C531B8">
        <w:t> </w:t>
      </w:r>
    </w:p>
    <w:p w:rsidR="00E9726B" w:rsidRPr="00C531B8" w:rsidRDefault="00E9726B" w:rsidP="00E9726B">
      <w:pPr>
        <w:pStyle w:val="a5"/>
        <w:shd w:val="clear" w:color="auto" w:fill="FFFFFF"/>
        <w:spacing w:before="0" w:beforeAutospacing="0" w:after="0" w:afterAutospacing="0"/>
        <w:ind w:firstLine="709"/>
      </w:pPr>
      <w:r w:rsidRPr="00C531B8">
        <w:t> </w:t>
      </w:r>
    </w:p>
    <w:p w:rsidR="00E9726B" w:rsidRPr="00C531B8" w:rsidRDefault="00E9726B" w:rsidP="00E9726B">
      <w:pPr>
        <w:pStyle w:val="a5"/>
        <w:shd w:val="clear" w:color="auto" w:fill="FFFFFF"/>
        <w:spacing w:before="0" w:beforeAutospacing="0" w:after="0" w:afterAutospacing="0"/>
        <w:jc w:val="center"/>
        <w:outlineLvl w:val="0"/>
      </w:pPr>
      <w:bookmarkStart w:id="1" w:name="Par37"/>
      <w:bookmarkEnd w:id="1"/>
      <w:r w:rsidRPr="00C531B8">
        <w:rPr>
          <w:rStyle w:val="a4"/>
        </w:rPr>
        <w:t>Глава 1. ОБЩИЕ ПОЛОЖЕНИЯ</w:t>
      </w:r>
    </w:p>
    <w:p w:rsidR="00E9726B" w:rsidRPr="00C531B8" w:rsidRDefault="00E9726B" w:rsidP="00E9726B">
      <w:pPr>
        <w:pStyle w:val="a5"/>
        <w:shd w:val="clear" w:color="auto" w:fill="FFFFFF"/>
        <w:spacing w:before="0" w:beforeAutospacing="0" w:after="0" w:afterAutospacing="0"/>
        <w:ind w:firstLine="709"/>
      </w:pPr>
      <w:r w:rsidRPr="00C531B8">
        <w:t> </w:t>
      </w:r>
    </w:p>
    <w:p w:rsidR="00E9726B" w:rsidRPr="00C531B8" w:rsidRDefault="00E9726B" w:rsidP="00E9726B">
      <w:pPr>
        <w:pStyle w:val="a5"/>
        <w:shd w:val="clear" w:color="auto" w:fill="FFFFFF"/>
        <w:ind w:firstLine="709"/>
        <w:jc w:val="both"/>
      </w:pPr>
      <w:r w:rsidRPr="00C531B8">
        <w:t xml:space="preserve">1. Настоящий Кодекс устанавливает основные правила служебного поведения всех категорий работников </w:t>
      </w:r>
      <w:r>
        <w:t>г</w:t>
      </w:r>
      <w:r w:rsidRPr="00C531B8">
        <w:t xml:space="preserve">осударственного учреждения здравоохранения </w:t>
      </w:r>
      <w:r>
        <w:t xml:space="preserve">«Липецкий областной центр инфекционных болезней» (ГУЗ «ЛОЦИБ»)  </w:t>
      </w:r>
      <w:r w:rsidRPr="00C531B8">
        <w:t>(далее</w:t>
      </w:r>
      <w:r>
        <w:t xml:space="preserve"> -</w:t>
      </w:r>
      <w:r w:rsidRPr="00C531B8">
        <w:t xml:space="preserve"> учреждени</w:t>
      </w:r>
      <w:r>
        <w:t>е</w:t>
      </w:r>
      <w:r w:rsidRPr="00C531B8">
        <w:t>), общие принципы профессиональной, служебной этики, которыми должны руководствоваться работники учреждения.</w:t>
      </w:r>
    </w:p>
    <w:p w:rsidR="00E9726B" w:rsidRPr="00C531B8" w:rsidRDefault="00E9726B" w:rsidP="00E9726B">
      <w:pPr>
        <w:pStyle w:val="a5"/>
        <w:shd w:val="clear" w:color="auto" w:fill="FFFFFF"/>
        <w:spacing w:before="0" w:beforeAutospacing="0" w:after="0" w:afterAutospacing="0"/>
        <w:ind w:firstLine="709"/>
        <w:jc w:val="both"/>
      </w:pPr>
      <w:r w:rsidRPr="00C531B8">
        <w:t>2. Целью настоящего Кодекса является установление этических норм служебного поведения работников для достойного выполнения ими своей профессиональной деятельности, а также содействие укреплению авторитета учреждения, доверия граждан к медицинским работникам и обеспечение единых этических норм и принципов служебного поведения работников.</w:t>
      </w:r>
    </w:p>
    <w:p w:rsidR="00E9726B" w:rsidRPr="00C531B8" w:rsidRDefault="00E9726B" w:rsidP="00E9726B">
      <w:pPr>
        <w:pStyle w:val="a5"/>
        <w:shd w:val="clear" w:color="auto" w:fill="FFFFFF"/>
        <w:spacing w:before="0" w:beforeAutospacing="0" w:after="0" w:afterAutospacing="0"/>
        <w:ind w:firstLine="709"/>
        <w:jc w:val="both"/>
      </w:pPr>
      <w:r w:rsidRPr="00C531B8">
        <w:t>Настоящий Кодекс призван повысить эффективность выполнения работниками учреждения своих должностных обязанностей, служит основой для формирования должной морали в сфере здравоохранения, уважительного отношения к медицинской деятельности в общественном сознании, а также выступает как институт общественного сознания и нравственности работников учреждения, их самоконтроля.</w:t>
      </w:r>
    </w:p>
    <w:p w:rsidR="00E9726B" w:rsidRPr="00C531B8" w:rsidRDefault="00E9726B" w:rsidP="00E9726B">
      <w:pPr>
        <w:pStyle w:val="a5"/>
        <w:shd w:val="clear" w:color="auto" w:fill="FFFFFF"/>
        <w:spacing w:before="0" w:beforeAutospacing="0" w:after="0" w:afterAutospacing="0"/>
        <w:ind w:firstLine="709"/>
        <w:jc w:val="both"/>
      </w:pPr>
      <w:r w:rsidRPr="00C531B8">
        <w:t>3. Настоящий Кодекс разработан в соответствии с Федеральным Законом от 25.12.2008 г.</w:t>
      </w:r>
      <w:r w:rsidRPr="00C531B8">
        <w:rPr>
          <w:rStyle w:val="apple-converted-space"/>
        </w:rPr>
        <w:t> </w:t>
      </w:r>
      <w:hyperlink r:id="rId6" w:history="1">
        <w:r w:rsidRPr="00C531B8">
          <w:rPr>
            <w:rStyle w:val="a6"/>
            <w:color w:val="auto"/>
            <w:u w:val="none"/>
          </w:rPr>
          <w:t>№ 273-ФЗ</w:t>
        </w:r>
      </w:hyperlink>
      <w:r w:rsidRPr="00C531B8">
        <w:rPr>
          <w:rStyle w:val="apple-converted-space"/>
        </w:rPr>
        <w:t> </w:t>
      </w:r>
      <w:r w:rsidRPr="00C531B8">
        <w:t>«О противодействии коррупции»</w:t>
      </w:r>
      <w:r>
        <w:t xml:space="preserve">, </w:t>
      </w:r>
      <w:r w:rsidRPr="00C531B8">
        <w:t>иными общепризнанными нравственными принципами и нормами российского общества и государства.</w:t>
      </w:r>
    </w:p>
    <w:p w:rsidR="00E9726B" w:rsidRPr="00C531B8" w:rsidRDefault="00E9726B" w:rsidP="00E9726B">
      <w:pPr>
        <w:pStyle w:val="a5"/>
        <w:shd w:val="clear" w:color="auto" w:fill="FFFFFF"/>
        <w:spacing w:before="0" w:beforeAutospacing="0" w:after="0" w:afterAutospacing="0"/>
        <w:ind w:firstLine="709"/>
        <w:jc w:val="both"/>
      </w:pPr>
      <w:r w:rsidRPr="00C531B8">
        <w:t>4. Знание и соблюдение работником норм настоящего Кодекса является одним из критериев оценки качества их профессиональной деятельности и служебного поведения.</w:t>
      </w:r>
    </w:p>
    <w:p w:rsidR="00E9726B" w:rsidRPr="00C531B8" w:rsidRDefault="00E9726B" w:rsidP="00E9726B">
      <w:pPr>
        <w:pStyle w:val="a5"/>
        <w:shd w:val="clear" w:color="auto" w:fill="FFFFFF"/>
        <w:spacing w:before="0" w:beforeAutospacing="0" w:after="0" w:afterAutospacing="0"/>
        <w:ind w:firstLine="709"/>
        <w:jc w:val="both"/>
      </w:pPr>
      <w:r w:rsidRPr="00C531B8">
        <w:t>5. Нарушение работником норм настоящего Кодекса подлежит моральному осуждению, а в случаях нарушения им законодательства Российской Федерации и Липецкой области работник несет ответственность, предусмотренную законодательством Российской Федерации.</w:t>
      </w:r>
    </w:p>
    <w:p w:rsidR="00E9726B" w:rsidRPr="00C531B8" w:rsidRDefault="00E9726B" w:rsidP="00E9726B">
      <w:pPr>
        <w:pStyle w:val="a5"/>
        <w:shd w:val="clear" w:color="auto" w:fill="FFFFFF"/>
        <w:spacing w:before="0" w:beforeAutospacing="0" w:after="0" w:afterAutospacing="0"/>
        <w:ind w:firstLine="709"/>
        <w:jc w:val="both"/>
      </w:pPr>
      <w:r w:rsidRPr="00C531B8">
        <w:t>Соблюдение работниками норм настоящего Кодекса учитывается при наложении дисциплинарных взысканий.</w:t>
      </w:r>
    </w:p>
    <w:p w:rsidR="00E9726B" w:rsidRPr="00C531B8" w:rsidRDefault="00E9726B" w:rsidP="00E9726B">
      <w:pPr>
        <w:pStyle w:val="a5"/>
        <w:shd w:val="clear" w:color="auto" w:fill="FFFFFF"/>
        <w:spacing w:before="0" w:beforeAutospacing="0" w:after="0" w:afterAutospacing="0"/>
        <w:ind w:firstLine="709"/>
      </w:pPr>
      <w:r w:rsidRPr="00C531B8">
        <w:t> </w:t>
      </w:r>
    </w:p>
    <w:p w:rsidR="00E9726B" w:rsidRPr="00C531B8" w:rsidRDefault="00E9726B" w:rsidP="00E9726B">
      <w:pPr>
        <w:pStyle w:val="a5"/>
        <w:shd w:val="clear" w:color="auto" w:fill="FFFFFF"/>
        <w:spacing w:before="0" w:beforeAutospacing="0" w:after="0" w:afterAutospacing="0"/>
        <w:jc w:val="center"/>
        <w:outlineLvl w:val="0"/>
        <w:rPr>
          <w:rStyle w:val="a4"/>
          <w:b w:val="0"/>
        </w:rPr>
      </w:pPr>
      <w:bookmarkStart w:id="2" w:name="Par48"/>
      <w:bookmarkEnd w:id="2"/>
      <w:r w:rsidRPr="00C531B8">
        <w:rPr>
          <w:rStyle w:val="a4"/>
        </w:rPr>
        <w:t xml:space="preserve">Глава 2. ОСНОВНЫЕ ПРАВИЛА, </w:t>
      </w:r>
    </w:p>
    <w:p w:rsidR="00E9726B" w:rsidRPr="00C531B8" w:rsidRDefault="00E9726B" w:rsidP="00E9726B">
      <w:pPr>
        <w:pStyle w:val="a5"/>
        <w:shd w:val="clear" w:color="auto" w:fill="FFFFFF"/>
        <w:spacing w:before="0" w:beforeAutospacing="0" w:after="0" w:afterAutospacing="0"/>
        <w:jc w:val="center"/>
        <w:outlineLvl w:val="0"/>
      </w:pPr>
      <w:r w:rsidRPr="00C531B8">
        <w:rPr>
          <w:rStyle w:val="a4"/>
        </w:rPr>
        <w:t>В ТОМ ЧИСЛЕ АНТИКОРРУПЦИОННОГО ПОВЕДЕНИЯ РАБОТНИКОВ</w:t>
      </w:r>
    </w:p>
    <w:p w:rsidR="00E9726B" w:rsidRPr="00C531B8" w:rsidRDefault="00E9726B" w:rsidP="00E9726B">
      <w:pPr>
        <w:pStyle w:val="a5"/>
        <w:shd w:val="clear" w:color="auto" w:fill="FFFFFF"/>
        <w:spacing w:before="0" w:beforeAutospacing="0" w:after="0" w:afterAutospacing="0"/>
        <w:ind w:firstLine="709"/>
      </w:pPr>
      <w:r w:rsidRPr="00C531B8">
        <w:t> </w:t>
      </w:r>
    </w:p>
    <w:p w:rsidR="00E9726B" w:rsidRPr="00C531B8" w:rsidRDefault="00E9726B" w:rsidP="00E9726B">
      <w:pPr>
        <w:pStyle w:val="a5"/>
        <w:shd w:val="clear" w:color="auto" w:fill="FFFFFF"/>
        <w:spacing w:before="0" w:beforeAutospacing="0" w:after="0" w:afterAutospacing="0"/>
        <w:ind w:firstLine="709"/>
        <w:jc w:val="both"/>
      </w:pPr>
      <w:r w:rsidRPr="00C531B8">
        <w:t>6. Все работники учреждения, сознавая ответственность перед государством, обществом и гражданами, призваны:</w:t>
      </w:r>
    </w:p>
    <w:p w:rsidR="00E9726B" w:rsidRPr="00C531B8" w:rsidRDefault="00E9726B" w:rsidP="00E9726B">
      <w:pPr>
        <w:pStyle w:val="a5"/>
        <w:shd w:val="clear" w:color="auto" w:fill="FFFFFF"/>
        <w:spacing w:before="0" w:beforeAutospacing="0" w:after="0" w:afterAutospacing="0"/>
        <w:ind w:firstLine="709"/>
        <w:jc w:val="both"/>
      </w:pPr>
      <w:r w:rsidRPr="00C531B8">
        <w:t>– исполнять должностные обязанности добросовестно и на высоком профессиональном уровне в целях обеспечения эффективной работ</w:t>
      </w:r>
      <w:r>
        <w:t xml:space="preserve">ы </w:t>
      </w:r>
      <w:r w:rsidRPr="00C531B8">
        <w:t>учреждения;</w:t>
      </w:r>
    </w:p>
    <w:p w:rsidR="00E9726B" w:rsidRPr="00C531B8" w:rsidRDefault="00E9726B" w:rsidP="00E9726B">
      <w:pPr>
        <w:pStyle w:val="a5"/>
        <w:shd w:val="clear" w:color="auto" w:fill="FFFFFF"/>
        <w:spacing w:before="0" w:beforeAutospacing="0" w:after="0" w:afterAutospacing="0"/>
        <w:ind w:firstLine="709"/>
        <w:jc w:val="both"/>
      </w:pPr>
      <w:r w:rsidRPr="00C531B8">
        <w:t>– исходить из того, что признание, соблюдение и защита прав и свобод человека и гражданина определяют основной смысл и</w:t>
      </w:r>
      <w:r>
        <w:t xml:space="preserve"> содержание деятельности как </w:t>
      </w:r>
      <w:r w:rsidRPr="00C531B8">
        <w:t>учреждения, так и его работников;</w:t>
      </w:r>
    </w:p>
    <w:p w:rsidR="00E9726B" w:rsidRPr="00C531B8" w:rsidRDefault="00E9726B" w:rsidP="00E9726B">
      <w:pPr>
        <w:pStyle w:val="a5"/>
        <w:shd w:val="clear" w:color="auto" w:fill="FFFFFF"/>
        <w:spacing w:before="0" w:beforeAutospacing="0" w:after="0" w:afterAutospacing="0"/>
        <w:ind w:firstLine="709"/>
        <w:jc w:val="both"/>
      </w:pPr>
      <w:r w:rsidRPr="00C531B8">
        <w:t>– осуществлять свою деятельность в пределах должностных полномочий;</w:t>
      </w:r>
    </w:p>
    <w:p w:rsidR="00E9726B" w:rsidRPr="00C531B8" w:rsidRDefault="00E9726B" w:rsidP="00E9726B">
      <w:pPr>
        <w:pStyle w:val="a5"/>
        <w:shd w:val="clear" w:color="auto" w:fill="FFFFFF"/>
        <w:spacing w:before="0" w:beforeAutospacing="0" w:after="0" w:afterAutospacing="0"/>
        <w:ind w:firstLine="709"/>
        <w:jc w:val="both"/>
      </w:pPr>
      <w:r w:rsidRPr="00C531B8">
        <w:t>– не оказывать предпочтения каким-либо профессиональным, социальным, фармацевтическим группам и организациям, быть независимыми от влияния отдельных граждан, профессиональных или социальных групп и организаций;</w:t>
      </w:r>
    </w:p>
    <w:p w:rsidR="00E9726B" w:rsidRPr="00C531B8" w:rsidRDefault="00E9726B" w:rsidP="00E9726B">
      <w:pPr>
        <w:pStyle w:val="a5"/>
        <w:shd w:val="clear" w:color="auto" w:fill="FFFFFF"/>
        <w:spacing w:before="0" w:beforeAutospacing="0" w:after="0" w:afterAutospacing="0"/>
        <w:ind w:firstLine="709"/>
        <w:jc w:val="both"/>
      </w:pPr>
      <w:r w:rsidRPr="00C531B8">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9726B" w:rsidRPr="00C531B8" w:rsidRDefault="00E9726B" w:rsidP="00E9726B">
      <w:pPr>
        <w:pStyle w:val="a5"/>
        <w:shd w:val="clear" w:color="auto" w:fill="FFFFFF"/>
        <w:spacing w:before="0" w:beforeAutospacing="0" w:after="0" w:afterAutospacing="0"/>
        <w:ind w:firstLine="709"/>
        <w:jc w:val="both"/>
      </w:pPr>
      <w:r w:rsidRPr="00C531B8">
        <w:t>– уведомлять работодателя обо всех случаях обращения к работнику каких-либо лиц, юридических лиц, в т.ч. фармацевтических, в целях склонения к совершению коррупционных правонарушений;</w:t>
      </w:r>
    </w:p>
    <w:p w:rsidR="00E9726B" w:rsidRPr="00C531B8" w:rsidRDefault="00E9726B" w:rsidP="00E9726B">
      <w:pPr>
        <w:pStyle w:val="a5"/>
        <w:shd w:val="clear" w:color="auto" w:fill="FFFFFF"/>
        <w:spacing w:before="0" w:beforeAutospacing="0" w:after="0" w:afterAutospacing="0"/>
        <w:ind w:firstLine="709"/>
        <w:jc w:val="both"/>
      </w:pPr>
      <w:r w:rsidRPr="00C531B8">
        <w:t>– соблюдать установленные федеральными и областными законами ограничения и запреты, исполнять обязанности, связанные с осуществлением своих должностных полномочий;</w:t>
      </w:r>
    </w:p>
    <w:p w:rsidR="00E9726B" w:rsidRPr="00C531B8" w:rsidRDefault="00E9726B" w:rsidP="00E9726B">
      <w:pPr>
        <w:pStyle w:val="a5"/>
        <w:shd w:val="clear" w:color="auto" w:fill="FFFFFF"/>
        <w:spacing w:before="0" w:beforeAutospacing="0" w:after="0" w:afterAutospacing="0"/>
        <w:ind w:firstLine="709"/>
        <w:jc w:val="both"/>
      </w:pPr>
      <w:r w:rsidRPr="00C531B8">
        <w:t>– соблюдать беспристрастность, исключающую возможность влияния на их деятельность общественных объединений;</w:t>
      </w:r>
    </w:p>
    <w:p w:rsidR="00E9726B" w:rsidRPr="00C531B8" w:rsidRDefault="00E9726B" w:rsidP="00E9726B">
      <w:pPr>
        <w:pStyle w:val="a5"/>
        <w:shd w:val="clear" w:color="auto" w:fill="FFFFFF"/>
        <w:spacing w:before="0" w:beforeAutospacing="0" w:after="0" w:afterAutospacing="0"/>
        <w:ind w:firstLine="709"/>
        <w:jc w:val="both"/>
      </w:pPr>
      <w:r w:rsidRPr="00C531B8">
        <w:t>– проявлять корректность и внимательность в обращении с гражданами и должностными лицами;</w:t>
      </w:r>
    </w:p>
    <w:p w:rsidR="00E9726B" w:rsidRPr="00C531B8" w:rsidRDefault="00E9726B" w:rsidP="00E9726B">
      <w:pPr>
        <w:pStyle w:val="a5"/>
        <w:shd w:val="clear" w:color="auto" w:fill="FFFFFF"/>
        <w:spacing w:before="0" w:beforeAutospacing="0" w:after="0" w:afterAutospacing="0"/>
        <w:ind w:firstLine="709"/>
        <w:jc w:val="both"/>
      </w:pPr>
      <w:r w:rsidRPr="00C531B8">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9726B" w:rsidRPr="00C531B8" w:rsidRDefault="00E9726B" w:rsidP="00E9726B">
      <w:pPr>
        <w:pStyle w:val="a5"/>
        <w:shd w:val="clear" w:color="auto" w:fill="FFFFFF"/>
        <w:spacing w:before="0" w:beforeAutospacing="0" w:after="0" w:afterAutospacing="0"/>
        <w:ind w:firstLine="709"/>
        <w:jc w:val="both"/>
      </w:pPr>
      <w:r w:rsidRPr="00C531B8">
        <w:t>– воздерживаться от поведения, которое могло бы вызвать сомнение в добросовестном исполнении работником своих должностных обязанностей, а также избегать конфликтных ситуаций, способных нанести ущерб его репутации или авторитету учреждения;</w:t>
      </w:r>
    </w:p>
    <w:p w:rsidR="00E9726B" w:rsidRPr="00C531B8" w:rsidRDefault="00E9726B" w:rsidP="00E9726B">
      <w:pPr>
        <w:pStyle w:val="a5"/>
        <w:shd w:val="clear" w:color="auto" w:fill="FFFFFF"/>
        <w:spacing w:before="0" w:beforeAutospacing="0" w:after="0" w:afterAutospacing="0"/>
        <w:ind w:firstLine="709"/>
        <w:jc w:val="both"/>
      </w:pPr>
      <w:r w:rsidRPr="00C531B8">
        <w:t>– принимать предусмотренные законодательством Российской Федерации и области меры по недопущению возникновения конфликта интересов и урегулированию возникших случаев конфликта интересов;</w:t>
      </w:r>
    </w:p>
    <w:p w:rsidR="00E9726B" w:rsidRPr="00C531B8" w:rsidRDefault="00E9726B" w:rsidP="00E9726B">
      <w:pPr>
        <w:pStyle w:val="a5"/>
        <w:shd w:val="clear" w:color="auto" w:fill="FFFFFF"/>
        <w:spacing w:before="0" w:beforeAutospacing="0" w:after="0" w:afterAutospacing="0"/>
        <w:ind w:firstLine="709"/>
        <w:jc w:val="both"/>
      </w:pPr>
      <w:r w:rsidRPr="00C531B8">
        <w:t>– не использовать служебное положение для оказания влияния на организации, должностных лиц и граждан при решении вопросов личного характера;</w:t>
      </w:r>
    </w:p>
    <w:p w:rsidR="00E9726B" w:rsidRPr="00C531B8" w:rsidRDefault="00E9726B" w:rsidP="00E9726B">
      <w:pPr>
        <w:pStyle w:val="a5"/>
        <w:shd w:val="clear" w:color="auto" w:fill="FFFFFF"/>
        <w:spacing w:before="0" w:beforeAutospacing="0" w:after="0" w:afterAutospacing="0"/>
        <w:ind w:firstLine="709"/>
        <w:jc w:val="both"/>
      </w:pPr>
      <w:r w:rsidRPr="00C531B8">
        <w:t>– воздерживаться от публичных высказываний, суждений и оценок в отношении деятельности государственных органов, их руководителей, если это не входит в должностные обязанности работника;</w:t>
      </w:r>
    </w:p>
    <w:p w:rsidR="00E9726B" w:rsidRPr="00C531B8" w:rsidRDefault="00E9726B" w:rsidP="00E9726B">
      <w:pPr>
        <w:pStyle w:val="a5"/>
        <w:shd w:val="clear" w:color="auto" w:fill="FFFFFF"/>
        <w:spacing w:before="0" w:beforeAutospacing="0" w:after="0" w:afterAutospacing="0"/>
        <w:ind w:firstLine="709"/>
        <w:jc w:val="both"/>
      </w:pPr>
      <w:r w:rsidRPr="00C531B8">
        <w:t xml:space="preserve">– </w:t>
      </w:r>
      <w:r w:rsidRPr="00225B0A">
        <w:rPr>
          <w:highlight w:val="yellow"/>
        </w:rPr>
        <w:t>соблюдать установленные учреждении правила публичных выступлений и предоставления служебной информации;</w:t>
      </w:r>
    </w:p>
    <w:p w:rsidR="00E9726B" w:rsidRPr="00C531B8" w:rsidRDefault="00E9726B" w:rsidP="00E9726B">
      <w:pPr>
        <w:pStyle w:val="a5"/>
        <w:shd w:val="clear" w:color="auto" w:fill="FFFFFF"/>
        <w:spacing w:before="0" w:beforeAutospacing="0" w:after="0" w:afterAutospacing="0"/>
        <w:ind w:firstLine="709"/>
        <w:jc w:val="both"/>
      </w:pPr>
      <w:r w:rsidRPr="00C531B8">
        <w:t>–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E9726B" w:rsidRPr="00C531B8" w:rsidRDefault="00E9726B" w:rsidP="00E9726B">
      <w:pPr>
        <w:pStyle w:val="a5"/>
        <w:shd w:val="clear" w:color="auto" w:fill="FFFFFF"/>
        <w:spacing w:before="0" w:beforeAutospacing="0" w:after="0" w:afterAutospacing="0"/>
        <w:ind w:firstLine="709"/>
        <w:jc w:val="both"/>
      </w:pPr>
      <w:r w:rsidRPr="00C531B8">
        <w:t>– постоянно стремиться к обеспечению как можно более эффективного распоряжения ресурсами, находящимися в сфере ответственности работника.</w:t>
      </w:r>
    </w:p>
    <w:p w:rsidR="00E9726B" w:rsidRPr="00C531B8" w:rsidRDefault="00E9726B" w:rsidP="00E9726B">
      <w:pPr>
        <w:pStyle w:val="a5"/>
        <w:shd w:val="clear" w:color="auto" w:fill="FFFFFF"/>
        <w:spacing w:before="0" w:beforeAutospacing="0" w:after="0" w:afterAutospacing="0"/>
        <w:ind w:firstLine="709"/>
        <w:jc w:val="both"/>
      </w:pPr>
      <w:r w:rsidRPr="00C531B8">
        <w:t>7. Все работники учреждения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области.</w:t>
      </w:r>
    </w:p>
    <w:p w:rsidR="00E9726B" w:rsidRPr="00C531B8" w:rsidRDefault="00E9726B" w:rsidP="00E9726B">
      <w:pPr>
        <w:pStyle w:val="a5"/>
        <w:shd w:val="clear" w:color="auto" w:fill="FFFFFF"/>
        <w:spacing w:before="0" w:beforeAutospacing="0" w:after="0" w:afterAutospacing="0"/>
        <w:ind w:firstLine="709"/>
        <w:jc w:val="both"/>
      </w:pPr>
      <w:r w:rsidRPr="00C531B8">
        <w:t>8. Работники, при исполнении своих должностных обязанностей не должны допускать нарушение законов и иных нормативных правовых актов, исходя из личной заинтересованности либо по иным мотивам.</w:t>
      </w:r>
    </w:p>
    <w:p w:rsidR="00E9726B" w:rsidRPr="00C531B8" w:rsidRDefault="00E9726B" w:rsidP="00E9726B">
      <w:pPr>
        <w:pStyle w:val="a5"/>
        <w:shd w:val="clear" w:color="auto" w:fill="FFFFFF"/>
        <w:spacing w:before="0" w:beforeAutospacing="0" w:after="0" w:afterAutospacing="0"/>
        <w:ind w:firstLine="709"/>
        <w:jc w:val="both"/>
      </w:pPr>
      <w:r w:rsidRPr="00C531B8">
        <w:t xml:space="preserve">Медицинские работники </w:t>
      </w:r>
      <w:r w:rsidRPr="00C531B8">
        <w:rPr>
          <w:b/>
        </w:rPr>
        <w:t>не вправе</w:t>
      </w:r>
      <w:r w:rsidRPr="00C531B8">
        <w:t xml:space="preserve">: </w:t>
      </w:r>
    </w:p>
    <w:p w:rsidR="00E9726B" w:rsidRPr="00C531B8" w:rsidRDefault="00E9726B" w:rsidP="00E9726B">
      <w:pPr>
        <w:pStyle w:val="a5"/>
        <w:shd w:val="clear" w:color="auto" w:fill="FFFFFF"/>
        <w:spacing w:before="0" w:beforeAutospacing="0" w:after="0" w:afterAutospacing="0"/>
        <w:ind w:firstLine="709"/>
        <w:jc w:val="both"/>
      </w:pPr>
      <w:r w:rsidRPr="00C531B8">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 </w:t>
      </w:r>
    </w:p>
    <w:p w:rsidR="00E9726B" w:rsidRPr="00C531B8" w:rsidRDefault="00E9726B" w:rsidP="00E9726B">
      <w:pPr>
        <w:pStyle w:val="a5"/>
        <w:shd w:val="clear" w:color="auto" w:fill="FFFFFF"/>
        <w:spacing w:before="0" w:beforeAutospacing="0" w:after="0" w:afterAutospacing="0"/>
        <w:ind w:firstLine="709"/>
        <w:jc w:val="both"/>
      </w:pPr>
      <w:r w:rsidRPr="00C531B8">
        <w:t xml:space="preserve">–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 </w:t>
      </w:r>
    </w:p>
    <w:p w:rsidR="00E9726B" w:rsidRPr="00C531B8" w:rsidRDefault="00E9726B" w:rsidP="00E9726B">
      <w:pPr>
        <w:pStyle w:val="a5"/>
        <w:shd w:val="clear" w:color="auto" w:fill="FFFFFF"/>
        <w:spacing w:before="0" w:beforeAutospacing="0" w:after="0" w:afterAutospacing="0"/>
        <w:ind w:firstLine="709"/>
        <w:jc w:val="both"/>
      </w:pPr>
      <w:r w:rsidRPr="00C531B8">
        <w:t xml:space="preserve">–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 </w:t>
      </w:r>
    </w:p>
    <w:p w:rsidR="00E9726B" w:rsidRPr="00C531B8" w:rsidRDefault="00E9726B" w:rsidP="00E9726B">
      <w:pPr>
        <w:pStyle w:val="a5"/>
        <w:shd w:val="clear" w:color="auto" w:fill="FFFFFF"/>
        <w:spacing w:before="0" w:beforeAutospacing="0" w:after="0" w:afterAutospacing="0"/>
        <w:ind w:firstLine="709"/>
        <w:jc w:val="both"/>
      </w:pPr>
      <w:r w:rsidRPr="00C531B8">
        <w:t xml:space="preserve">–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 </w:t>
      </w:r>
    </w:p>
    <w:p w:rsidR="00E9726B" w:rsidRPr="00C531B8" w:rsidRDefault="00E9726B" w:rsidP="00E9726B">
      <w:pPr>
        <w:pStyle w:val="a5"/>
        <w:shd w:val="clear" w:color="auto" w:fill="FFFFFF"/>
        <w:spacing w:before="0" w:beforeAutospacing="0" w:after="0" w:afterAutospacing="0"/>
        <w:ind w:firstLine="709"/>
        <w:jc w:val="both"/>
      </w:pPr>
      <w:r w:rsidRPr="00C531B8">
        <w:t xml:space="preserve">–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 61-ФЗ «Об обращении лекарственных средств» и частью 3 статьи 96 Федерального закона № 323-ФЗ «Об основах охраны здоровья граждан в Российской Федерации»; </w:t>
      </w:r>
    </w:p>
    <w:p w:rsidR="00E9726B" w:rsidRPr="00C531B8" w:rsidRDefault="00E9726B" w:rsidP="00E9726B">
      <w:pPr>
        <w:pStyle w:val="a5"/>
        <w:shd w:val="clear" w:color="auto" w:fill="FFFFFF"/>
        <w:spacing w:before="0" w:beforeAutospacing="0" w:after="0" w:afterAutospacing="0"/>
        <w:ind w:firstLine="709"/>
        <w:jc w:val="both"/>
      </w:pPr>
      <w:r w:rsidRPr="00C531B8">
        <w:t xml:space="preserve">–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 </w:t>
      </w:r>
    </w:p>
    <w:p w:rsidR="00E9726B" w:rsidRPr="00C531B8" w:rsidRDefault="00E9726B" w:rsidP="00E9726B">
      <w:pPr>
        <w:pStyle w:val="a5"/>
        <w:shd w:val="clear" w:color="auto" w:fill="FFFFFF"/>
        <w:spacing w:before="0" w:beforeAutospacing="0" w:after="0" w:afterAutospacing="0"/>
        <w:ind w:firstLine="709"/>
        <w:jc w:val="both"/>
      </w:pPr>
      <w:r w:rsidRPr="00C531B8">
        <w:t xml:space="preserve">– участвовать в рекламировании средств и методов профилактики, диагностики, лечения и особенно лекарственных препаратов, не разрешенных к применению федеральными органами здравоохранения, равно как и наркотических средств, алкоголя, табачных изделий. </w:t>
      </w:r>
    </w:p>
    <w:p w:rsidR="00E9726B" w:rsidRPr="00C531B8" w:rsidRDefault="00E9726B" w:rsidP="00E9726B">
      <w:pPr>
        <w:pStyle w:val="a5"/>
        <w:shd w:val="clear" w:color="auto" w:fill="FFFFFF"/>
        <w:spacing w:before="0" w:beforeAutospacing="0" w:after="0" w:afterAutospacing="0"/>
        <w:ind w:firstLine="709"/>
        <w:jc w:val="both"/>
      </w:pPr>
      <w:r w:rsidRPr="00C531B8">
        <w:t>9. Работникам, в связи с исполнением ими должностных обязанностей, запрещается получать вознаграждения от физических и юридических лиц, в том числе фармацевтических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E9726B" w:rsidRPr="00C531B8" w:rsidRDefault="00E9726B" w:rsidP="00E9726B">
      <w:pPr>
        <w:pStyle w:val="a5"/>
        <w:shd w:val="clear" w:color="auto" w:fill="FFFFFF"/>
        <w:spacing w:before="0" w:beforeAutospacing="0" w:after="0" w:afterAutospacing="0"/>
        <w:ind w:firstLine="709"/>
        <w:jc w:val="both"/>
      </w:pPr>
      <w:r w:rsidRPr="00C531B8">
        <w:t>10. Все работники учреждения обязаны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(и) которая стала известна им в связи с исполнением ими своих должностных обязанностей.</w:t>
      </w:r>
    </w:p>
    <w:p w:rsidR="00E9726B" w:rsidRPr="00C531B8" w:rsidRDefault="00E9726B" w:rsidP="00E9726B">
      <w:pPr>
        <w:pStyle w:val="a5"/>
        <w:shd w:val="clear" w:color="auto" w:fill="FFFFFF"/>
        <w:spacing w:before="0" w:beforeAutospacing="0" w:after="0" w:afterAutospacing="0"/>
        <w:ind w:firstLine="709"/>
        <w:jc w:val="both"/>
      </w:pPr>
      <w:r w:rsidRPr="00C531B8">
        <w:t xml:space="preserve">Участвуя в экспертизах, консилиумах, комиссиях, консультациях и т.п., медицинский работник обязан ясно и открыто заявлять о своей позиции, отстаивать свою точку зрения, а в случаях давления на него – прибегать к юридической и общественной защите. </w:t>
      </w:r>
    </w:p>
    <w:p w:rsidR="00E9726B" w:rsidRPr="00C531B8" w:rsidRDefault="00E9726B" w:rsidP="00E9726B">
      <w:pPr>
        <w:pStyle w:val="a5"/>
        <w:shd w:val="clear" w:color="auto" w:fill="FFFFFF"/>
        <w:spacing w:before="0" w:beforeAutospacing="0" w:after="0" w:afterAutospacing="0"/>
        <w:ind w:firstLine="709"/>
        <w:jc w:val="both"/>
      </w:pPr>
      <w:r w:rsidRPr="00C531B8">
        <w:t>11. Должностные лица учреждения, наделенные организационно-распорядительными полномочиями по отношению к другим работникам, должны:</w:t>
      </w:r>
    </w:p>
    <w:p w:rsidR="00E9726B" w:rsidRPr="00C531B8" w:rsidRDefault="00E9726B" w:rsidP="00E9726B">
      <w:pPr>
        <w:pStyle w:val="a5"/>
        <w:shd w:val="clear" w:color="auto" w:fill="FFFFFF"/>
        <w:spacing w:before="0" w:beforeAutospacing="0" w:after="0" w:afterAutospacing="0"/>
        <w:ind w:firstLine="709"/>
        <w:jc w:val="both"/>
      </w:pPr>
      <w:r w:rsidRPr="00C531B8">
        <w:t>– быть образцом профессионализма, безупречной репутации, сп</w:t>
      </w:r>
      <w:r>
        <w:t xml:space="preserve">особствовать формированию в </w:t>
      </w:r>
      <w:r w:rsidRPr="00C531B8">
        <w:t>учреждении благоприятного для эффективной работы морально-психологического климата;</w:t>
      </w:r>
    </w:p>
    <w:p w:rsidR="00E9726B" w:rsidRPr="00C531B8" w:rsidRDefault="00E9726B" w:rsidP="00E9726B">
      <w:pPr>
        <w:pStyle w:val="a5"/>
        <w:shd w:val="clear" w:color="auto" w:fill="FFFFFF"/>
        <w:spacing w:before="0" w:beforeAutospacing="0" w:after="0" w:afterAutospacing="0"/>
        <w:ind w:firstLine="709"/>
        <w:jc w:val="both"/>
      </w:pPr>
      <w:r w:rsidRPr="00C531B8">
        <w:t>– принимать меры по предотвращению и урегулированию конфликта интересов;</w:t>
      </w:r>
    </w:p>
    <w:p w:rsidR="00E9726B" w:rsidRPr="00C531B8" w:rsidRDefault="00E9726B" w:rsidP="00E9726B">
      <w:pPr>
        <w:pStyle w:val="a5"/>
        <w:shd w:val="clear" w:color="auto" w:fill="FFFFFF"/>
        <w:spacing w:before="0" w:beforeAutospacing="0" w:after="0" w:afterAutospacing="0"/>
        <w:ind w:firstLine="709"/>
        <w:jc w:val="both"/>
      </w:pPr>
      <w:r w:rsidRPr="00C531B8">
        <w:t>– принимать меры по предупреждению коррупции;</w:t>
      </w:r>
    </w:p>
    <w:p w:rsidR="00E9726B" w:rsidRPr="00C531B8" w:rsidRDefault="00E9726B" w:rsidP="00E9726B">
      <w:pPr>
        <w:pStyle w:val="a5"/>
        <w:shd w:val="clear" w:color="auto" w:fill="FFFFFF"/>
        <w:spacing w:before="0" w:beforeAutospacing="0" w:after="0" w:afterAutospacing="0"/>
        <w:ind w:firstLine="709"/>
        <w:jc w:val="both"/>
      </w:pPr>
      <w:r w:rsidRPr="00C531B8">
        <w:t>– не допускать случаев принуждения работников к участию в деятельности политических партий и общественных объединений;</w:t>
      </w:r>
    </w:p>
    <w:p w:rsidR="00E9726B" w:rsidRPr="00C531B8" w:rsidRDefault="00E9726B" w:rsidP="00E9726B">
      <w:pPr>
        <w:pStyle w:val="a5"/>
        <w:shd w:val="clear" w:color="auto" w:fill="FFFFFF"/>
        <w:spacing w:before="0" w:beforeAutospacing="0" w:after="0" w:afterAutospacing="0"/>
        <w:ind w:firstLine="709"/>
        <w:jc w:val="both"/>
      </w:pPr>
      <w:r w:rsidRPr="00C531B8">
        <w:t> – принимать меры к тому, чтобы подчиненные им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E9726B" w:rsidRPr="00C531B8" w:rsidRDefault="00E9726B" w:rsidP="00E9726B">
      <w:pPr>
        <w:pStyle w:val="a5"/>
        <w:shd w:val="clear" w:color="auto" w:fill="FFFFFF"/>
        <w:spacing w:before="0" w:beforeAutospacing="0" w:after="0" w:afterAutospacing="0"/>
        <w:ind w:firstLine="709"/>
        <w:jc w:val="both"/>
      </w:pPr>
      <w:r w:rsidRPr="00C531B8">
        <w:t>– нести ответственность, в соответствии с законодательством Российской Федерации и области, за действия или бездействие подчиненных им работников, нарушающих правила служебного поведения и принципы профессиональной, служебной этики поведения, установленные настоящим Кодексом, если они не приняли мер по недопущению таких действий или бездействия;</w:t>
      </w:r>
    </w:p>
    <w:p w:rsidR="00E9726B" w:rsidRPr="00C531B8" w:rsidRDefault="00E9726B" w:rsidP="00E9726B">
      <w:pPr>
        <w:pStyle w:val="a5"/>
        <w:shd w:val="clear" w:color="auto" w:fill="FFFFFF"/>
        <w:spacing w:before="0" w:beforeAutospacing="0" w:after="0" w:afterAutospacing="0"/>
        <w:ind w:firstLine="709"/>
        <w:jc w:val="both"/>
      </w:pPr>
      <w:r w:rsidRPr="00C531B8">
        <w:t>– с пониманием относиться к другим работникам, признавая их право иметь собственное профессиональное суждение.</w:t>
      </w:r>
    </w:p>
    <w:p w:rsidR="00E9726B" w:rsidRPr="00C531B8" w:rsidRDefault="00E9726B" w:rsidP="00E9726B">
      <w:pPr>
        <w:pStyle w:val="a5"/>
        <w:shd w:val="clear" w:color="auto" w:fill="FFFFFF"/>
        <w:spacing w:before="0" w:beforeAutospacing="0" w:after="0" w:afterAutospacing="0"/>
        <w:ind w:firstLine="709"/>
      </w:pPr>
      <w:r w:rsidRPr="00C531B8">
        <w:t> </w:t>
      </w:r>
    </w:p>
    <w:p w:rsidR="00E9726B" w:rsidRPr="00C531B8" w:rsidRDefault="00E9726B" w:rsidP="00E9726B">
      <w:pPr>
        <w:pStyle w:val="a5"/>
        <w:shd w:val="clear" w:color="auto" w:fill="FFFFFF"/>
        <w:spacing w:before="0" w:beforeAutospacing="0" w:after="0" w:afterAutospacing="0"/>
        <w:jc w:val="center"/>
        <w:rPr>
          <w:rStyle w:val="a4"/>
          <w:b w:val="0"/>
        </w:rPr>
      </w:pPr>
      <w:bookmarkStart w:id="3" w:name="Par85"/>
      <w:bookmarkEnd w:id="3"/>
      <w:r w:rsidRPr="00C531B8">
        <w:rPr>
          <w:rStyle w:val="a4"/>
        </w:rPr>
        <w:t xml:space="preserve">Глава 3. ОБЩИЕ ПРИНЦИПЫ </w:t>
      </w:r>
    </w:p>
    <w:p w:rsidR="00E9726B" w:rsidRPr="00C531B8" w:rsidRDefault="00E9726B" w:rsidP="00E9726B">
      <w:pPr>
        <w:pStyle w:val="a5"/>
        <w:shd w:val="clear" w:color="auto" w:fill="FFFFFF"/>
        <w:spacing w:before="0" w:beforeAutospacing="0" w:after="0" w:afterAutospacing="0"/>
        <w:jc w:val="center"/>
      </w:pPr>
      <w:r w:rsidRPr="00C531B8">
        <w:rPr>
          <w:rStyle w:val="a4"/>
        </w:rPr>
        <w:t>ПРОФЕССИОНАЛЬНОЙ СЛУЖЕБНОЙ ЭТИКИ</w:t>
      </w:r>
    </w:p>
    <w:p w:rsidR="00E9726B" w:rsidRPr="00C531B8" w:rsidRDefault="00E9726B" w:rsidP="00E9726B">
      <w:pPr>
        <w:pStyle w:val="a5"/>
        <w:shd w:val="clear" w:color="auto" w:fill="FFFFFF"/>
        <w:spacing w:before="0" w:beforeAutospacing="0" w:after="0" w:afterAutospacing="0"/>
        <w:ind w:firstLine="709"/>
      </w:pPr>
      <w:r w:rsidRPr="00C531B8">
        <w:t> </w:t>
      </w:r>
    </w:p>
    <w:p w:rsidR="00E9726B" w:rsidRPr="00C531B8" w:rsidRDefault="00E9726B" w:rsidP="00E9726B">
      <w:pPr>
        <w:pStyle w:val="a5"/>
        <w:shd w:val="clear" w:color="auto" w:fill="FFFFFF"/>
        <w:spacing w:before="0" w:beforeAutospacing="0" w:after="0" w:afterAutospacing="0"/>
        <w:ind w:firstLine="709"/>
        <w:jc w:val="both"/>
      </w:pPr>
      <w:r w:rsidRPr="00C531B8">
        <w:t>12. Все работники обязаны эффективно использовать рабочее время для достижения наибольшей результативности работы.</w:t>
      </w:r>
    </w:p>
    <w:p w:rsidR="00E9726B" w:rsidRPr="00C531B8" w:rsidRDefault="00E9726B" w:rsidP="00E9726B">
      <w:pPr>
        <w:pStyle w:val="a5"/>
        <w:shd w:val="clear" w:color="auto" w:fill="FFFFFF"/>
        <w:spacing w:before="0" w:beforeAutospacing="0" w:after="0" w:afterAutospacing="0"/>
        <w:ind w:firstLine="709"/>
        <w:jc w:val="both"/>
      </w:pPr>
      <w:r w:rsidRPr="00C531B8">
        <w:t>13. Все работники обязаны принимать обоснованные решения в рамках своей компетенции и нести за них персональную ответственность.</w:t>
      </w:r>
    </w:p>
    <w:p w:rsidR="00E9726B" w:rsidRPr="00C531B8" w:rsidRDefault="00E9726B" w:rsidP="00E9726B">
      <w:pPr>
        <w:pStyle w:val="a5"/>
        <w:shd w:val="clear" w:color="auto" w:fill="FFFFFF"/>
        <w:spacing w:before="0" w:beforeAutospacing="0" w:after="0" w:afterAutospacing="0"/>
        <w:ind w:firstLine="709"/>
        <w:jc w:val="both"/>
      </w:pPr>
      <w:r w:rsidRPr="00C531B8">
        <w:t>14. Все работники обязаны соблюдать нормы служебного подчинения, следующие из отношений руководителя и подчиненного.</w:t>
      </w:r>
    </w:p>
    <w:p w:rsidR="00E9726B" w:rsidRPr="00C531B8" w:rsidRDefault="00E9726B" w:rsidP="00E9726B">
      <w:pPr>
        <w:pStyle w:val="a5"/>
        <w:shd w:val="clear" w:color="auto" w:fill="FFFFFF"/>
        <w:spacing w:before="0" w:beforeAutospacing="0" w:after="0" w:afterAutospacing="0"/>
        <w:ind w:firstLine="709"/>
        <w:jc w:val="both"/>
      </w:pPr>
      <w:r w:rsidRPr="00C531B8">
        <w:t>15. Недопустимо для всех работников использовать служебную информацию в неслужебной сфере, для достижения каких-либо личных и (или) корыстных целей.</w:t>
      </w:r>
    </w:p>
    <w:p w:rsidR="00E9726B" w:rsidRPr="00C531B8" w:rsidRDefault="00E9726B" w:rsidP="00E9726B">
      <w:pPr>
        <w:pStyle w:val="a5"/>
        <w:shd w:val="clear" w:color="auto" w:fill="FFFFFF"/>
        <w:spacing w:before="0" w:beforeAutospacing="0" w:after="0" w:afterAutospacing="0"/>
        <w:ind w:firstLine="709"/>
        <w:jc w:val="both"/>
      </w:pPr>
      <w:r w:rsidRPr="00C531B8">
        <w:t>16. Все работники – должностные лица учреждения должны воздерживаться от любых действий, которые могут быть расценены как оказание покровительства каким бы то ни было лицам в целях приобретения ими прав и (или) освобождения их от обязанностей.</w:t>
      </w:r>
    </w:p>
    <w:p w:rsidR="00E9726B" w:rsidRPr="00C531B8" w:rsidRDefault="00E9726B" w:rsidP="00E9726B">
      <w:pPr>
        <w:pStyle w:val="a5"/>
        <w:shd w:val="clear" w:color="auto" w:fill="FFFFFF"/>
        <w:spacing w:before="0" w:beforeAutospacing="0" w:after="0" w:afterAutospacing="0"/>
        <w:ind w:firstLine="709"/>
        <w:jc w:val="both"/>
      </w:pPr>
      <w:r w:rsidRPr="00C531B8">
        <w:t>17. Все работники отвечают за организацию и состояние своего рабочего места и соблюдение установленного порядка работы с документами.</w:t>
      </w:r>
    </w:p>
    <w:p w:rsidR="00E9726B" w:rsidRPr="00C531B8" w:rsidRDefault="00E9726B" w:rsidP="00E9726B">
      <w:pPr>
        <w:pStyle w:val="a5"/>
        <w:shd w:val="clear" w:color="auto" w:fill="FFFFFF"/>
        <w:spacing w:before="0" w:beforeAutospacing="0" w:after="0" w:afterAutospacing="0"/>
        <w:ind w:firstLine="709"/>
        <w:jc w:val="both"/>
      </w:pPr>
      <w:r w:rsidRPr="00C531B8">
        <w:t>18. Всем работникам запрещается выносить за пределы местонахождения учреждения (его структурного отделения) имущество, документы, предметы или материалы, принадлежащие этому органу, без соответствующего на то разрешения.</w:t>
      </w:r>
    </w:p>
    <w:p w:rsidR="00E9726B" w:rsidRPr="00C531B8" w:rsidRDefault="00E9726B" w:rsidP="00E9726B">
      <w:pPr>
        <w:pStyle w:val="a5"/>
        <w:shd w:val="clear" w:color="auto" w:fill="FFFFFF"/>
        <w:spacing w:before="0" w:beforeAutospacing="0" w:after="0" w:afterAutospacing="0"/>
        <w:ind w:firstLine="709"/>
        <w:jc w:val="both"/>
      </w:pPr>
      <w:r w:rsidRPr="00C531B8">
        <w:t>19. Перед уходом в отпуск, убытием в служебную командировку, в связи с заболеванием, любой работник обязан оставить в надлежащем виде рабочее место, средства оргтехники и другие материальные ценности, находящиеся в его распоряжении, передать неисполненные документы лицу, назначенному приказом главного врача на исполнение обязанностей временно отсутствующего работника.</w:t>
      </w:r>
    </w:p>
    <w:p w:rsidR="00E9726B" w:rsidRPr="00C531B8" w:rsidRDefault="00E9726B" w:rsidP="00E9726B">
      <w:pPr>
        <w:pStyle w:val="a5"/>
        <w:shd w:val="clear" w:color="auto" w:fill="FFFFFF"/>
        <w:spacing w:before="0" w:beforeAutospacing="0" w:after="0" w:afterAutospacing="0"/>
        <w:ind w:firstLine="709"/>
        <w:jc w:val="both"/>
      </w:pPr>
      <w:r w:rsidRPr="00C531B8">
        <w:t>20. Всем работникам учреждения следует соблюдать деловой стиль в одежде, который отличают официальность, сдержанность, традиционность, аккуратность.</w:t>
      </w:r>
    </w:p>
    <w:p w:rsidR="00E9726B" w:rsidRPr="00C531B8" w:rsidRDefault="00E9726B" w:rsidP="00E9726B">
      <w:pPr>
        <w:pStyle w:val="a5"/>
        <w:shd w:val="clear" w:color="auto" w:fill="FFFFFF"/>
        <w:spacing w:before="0" w:beforeAutospacing="0" w:after="0" w:afterAutospacing="0"/>
        <w:ind w:firstLine="709"/>
        <w:jc w:val="both"/>
      </w:pPr>
      <w:r w:rsidRPr="00C531B8">
        <w:t>21. Все работники должны придерживаться речевых норм грамотности, основанной на использовании общепринятых правил русского языка.</w:t>
      </w:r>
    </w:p>
    <w:p w:rsidR="00E9726B" w:rsidRPr="00C531B8" w:rsidRDefault="00E9726B" w:rsidP="00E9726B">
      <w:pPr>
        <w:pStyle w:val="a5"/>
        <w:shd w:val="clear" w:color="auto" w:fill="FFFFFF"/>
        <w:spacing w:before="0" w:beforeAutospacing="0" w:after="0" w:afterAutospacing="0"/>
        <w:ind w:firstLine="709"/>
        <w:jc w:val="both"/>
      </w:pPr>
      <w:r w:rsidRPr="00C531B8">
        <w:t>В речи работников не приемлемо употребление неуместных слов и речевых оборотов, резких и циничных выражений оскорбительного характера.</w:t>
      </w:r>
    </w:p>
    <w:p w:rsidR="00E9726B" w:rsidRPr="00C531B8" w:rsidRDefault="00E9726B" w:rsidP="00E9726B">
      <w:pPr>
        <w:pStyle w:val="a5"/>
        <w:shd w:val="clear" w:color="auto" w:fill="FFFFFF"/>
        <w:spacing w:before="0" w:beforeAutospacing="0" w:after="0" w:afterAutospacing="0"/>
        <w:ind w:firstLine="709"/>
        <w:jc w:val="both"/>
      </w:pPr>
      <w:r w:rsidRPr="00C531B8">
        <w:t>22. Все работники обязаны соблюдать нормы делового этикета в общении с гражданами (пациентами) и другими работниками учреждения при исполнении должностных обязанностей.</w:t>
      </w:r>
    </w:p>
    <w:p w:rsidR="00E9726B" w:rsidRPr="00C531B8" w:rsidRDefault="00E9726B" w:rsidP="00E9726B">
      <w:pPr>
        <w:pStyle w:val="a5"/>
        <w:shd w:val="clear" w:color="auto" w:fill="FFFFFF"/>
        <w:spacing w:before="0" w:beforeAutospacing="0" w:after="0" w:afterAutospacing="0"/>
        <w:ind w:firstLine="709"/>
        <w:jc w:val="both"/>
      </w:pPr>
      <w:r w:rsidRPr="00C531B8">
        <w:t>23. Работники не должны отвечать на оскорбления, обвинения или критику встречными обвинениями, оскорблениями, критикой или иными проявлениями агрессии, унижающими честь и достоинство человека.</w:t>
      </w:r>
    </w:p>
    <w:p w:rsidR="00E9726B" w:rsidRPr="00C531B8" w:rsidRDefault="00E9726B" w:rsidP="00E9726B">
      <w:pPr>
        <w:pStyle w:val="a5"/>
        <w:shd w:val="clear" w:color="auto" w:fill="FFFFFF"/>
        <w:spacing w:before="0" w:beforeAutospacing="0" w:after="0" w:afterAutospacing="0"/>
        <w:ind w:firstLine="709"/>
        <w:jc w:val="both"/>
      </w:pPr>
      <w:r w:rsidRPr="00C531B8">
        <w:t>24. Все работники учреждения должны стремиться в любой ситуации сохранять личное достоинство, быть образцом поведения, добропорядочности и честности во всех сферах своей деятельности.</w:t>
      </w:r>
    </w:p>
    <w:p w:rsidR="00E9726B" w:rsidRPr="00C531B8" w:rsidRDefault="00E9726B" w:rsidP="00E9726B">
      <w:pPr>
        <w:pStyle w:val="a5"/>
        <w:shd w:val="clear" w:color="auto" w:fill="FFFFFF"/>
        <w:spacing w:before="0" w:beforeAutospacing="0" w:after="0" w:afterAutospacing="0"/>
        <w:ind w:firstLine="709"/>
      </w:pPr>
      <w:r w:rsidRPr="00C531B8">
        <w:t> </w:t>
      </w:r>
    </w:p>
    <w:p w:rsidR="00E9726B" w:rsidRDefault="00E9726B" w:rsidP="00E9726B">
      <w:pPr>
        <w:pStyle w:val="a5"/>
        <w:shd w:val="clear" w:color="auto" w:fill="FFFFFF"/>
        <w:spacing w:before="0" w:beforeAutospacing="0" w:after="0" w:afterAutospacing="0"/>
        <w:jc w:val="center"/>
        <w:outlineLvl w:val="0"/>
        <w:rPr>
          <w:rStyle w:val="a4"/>
          <w:b w:val="0"/>
        </w:rPr>
      </w:pPr>
    </w:p>
    <w:p w:rsidR="00E9726B" w:rsidRPr="00C531B8" w:rsidRDefault="00E9726B" w:rsidP="00E9726B">
      <w:pPr>
        <w:pStyle w:val="a5"/>
        <w:shd w:val="clear" w:color="auto" w:fill="FFFFFF"/>
        <w:spacing w:before="0" w:beforeAutospacing="0" w:after="0" w:afterAutospacing="0"/>
        <w:jc w:val="center"/>
        <w:outlineLvl w:val="0"/>
        <w:rPr>
          <w:rStyle w:val="a4"/>
          <w:b w:val="0"/>
        </w:rPr>
      </w:pPr>
      <w:r w:rsidRPr="00C531B8">
        <w:rPr>
          <w:rStyle w:val="a4"/>
        </w:rPr>
        <w:t xml:space="preserve">ГЛАВА 4. ОТВЕТСТВЕННОСТЬ ЮРИДИЧЕСКИХ ЛИЦ </w:t>
      </w:r>
    </w:p>
    <w:p w:rsidR="00E9726B" w:rsidRPr="00C531B8" w:rsidRDefault="00E9726B" w:rsidP="00E9726B">
      <w:pPr>
        <w:pStyle w:val="a5"/>
        <w:shd w:val="clear" w:color="auto" w:fill="FFFFFF"/>
        <w:spacing w:before="0" w:beforeAutospacing="0" w:after="0" w:afterAutospacing="0"/>
        <w:jc w:val="center"/>
        <w:outlineLvl w:val="0"/>
      </w:pPr>
      <w:r w:rsidRPr="00C531B8">
        <w:rPr>
          <w:rStyle w:val="a4"/>
        </w:rPr>
        <w:t>ЗА КОРРУПЦИОННЫЕ ПРАВОНАРУШЕНИЯ</w:t>
      </w:r>
    </w:p>
    <w:p w:rsidR="00E9726B" w:rsidRPr="00C531B8" w:rsidRDefault="00E9726B" w:rsidP="00E9726B">
      <w:pPr>
        <w:pStyle w:val="a5"/>
        <w:shd w:val="clear" w:color="auto" w:fill="FFFFFF"/>
        <w:spacing w:before="0" w:beforeAutospacing="0" w:after="0" w:afterAutospacing="0"/>
        <w:ind w:firstLine="709"/>
      </w:pPr>
      <w:r w:rsidRPr="00C531B8">
        <w:t> </w:t>
      </w:r>
    </w:p>
    <w:p w:rsidR="00E9726B" w:rsidRPr="00C531B8" w:rsidRDefault="00E9726B" w:rsidP="00E9726B">
      <w:pPr>
        <w:pStyle w:val="a5"/>
        <w:shd w:val="clear" w:color="auto" w:fill="FFFFFF"/>
        <w:spacing w:before="0" w:beforeAutospacing="0" w:after="0" w:afterAutospacing="0"/>
        <w:ind w:firstLine="709"/>
        <w:jc w:val="both"/>
      </w:pPr>
      <w:r w:rsidRPr="00C531B8">
        <w:t>25.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9726B" w:rsidRPr="00C531B8" w:rsidRDefault="00E9726B" w:rsidP="00E9726B">
      <w:pPr>
        <w:pStyle w:val="a5"/>
        <w:shd w:val="clear" w:color="auto" w:fill="FFFFFF"/>
        <w:spacing w:before="0" w:beforeAutospacing="0" w:after="0" w:afterAutospacing="0"/>
        <w:ind w:firstLine="709"/>
        <w:jc w:val="both"/>
      </w:pPr>
      <w:r w:rsidRPr="00C531B8">
        <w:t>26.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9726B" w:rsidRPr="00C531B8" w:rsidRDefault="00E9726B" w:rsidP="00E9726B">
      <w:pPr>
        <w:pStyle w:val="a5"/>
        <w:shd w:val="clear" w:color="auto" w:fill="FFFFFF"/>
        <w:spacing w:before="0" w:beforeAutospacing="0" w:after="0" w:afterAutospacing="0"/>
        <w:ind w:firstLine="709"/>
      </w:pPr>
      <w:r w:rsidRPr="00C531B8">
        <w:t> </w:t>
      </w:r>
    </w:p>
    <w:p w:rsidR="00E9726B" w:rsidRPr="00C531B8" w:rsidRDefault="00E9726B" w:rsidP="00E9726B">
      <w:pPr>
        <w:pStyle w:val="a5"/>
        <w:shd w:val="clear" w:color="auto" w:fill="FFFFFF"/>
        <w:spacing w:before="0" w:beforeAutospacing="0" w:after="0" w:afterAutospacing="0"/>
        <w:jc w:val="center"/>
        <w:outlineLvl w:val="0"/>
        <w:rPr>
          <w:rStyle w:val="a4"/>
          <w:b w:val="0"/>
        </w:rPr>
      </w:pPr>
      <w:r w:rsidRPr="00C531B8">
        <w:rPr>
          <w:rStyle w:val="a4"/>
        </w:rPr>
        <w:t xml:space="preserve">ГЛАВА 5. ОТВЕТСТВЕННОСТЬ ФИЗИЧЕСКИХ ЛИЦ </w:t>
      </w:r>
    </w:p>
    <w:p w:rsidR="00E9726B" w:rsidRPr="00C531B8" w:rsidRDefault="00E9726B" w:rsidP="00E9726B">
      <w:pPr>
        <w:pStyle w:val="a5"/>
        <w:shd w:val="clear" w:color="auto" w:fill="FFFFFF"/>
        <w:spacing w:before="0" w:beforeAutospacing="0" w:after="0" w:afterAutospacing="0"/>
        <w:jc w:val="center"/>
        <w:outlineLvl w:val="0"/>
      </w:pPr>
      <w:r w:rsidRPr="00C531B8">
        <w:rPr>
          <w:rStyle w:val="a4"/>
        </w:rPr>
        <w:t>ЗА КОРРУПЦИОННЫЕ ПРАВОНАРУШЕНИЯ</w:t>
      </w:r>
    </w:p>
    <w:p w:rsidR="00E9726B" w:rsidRPr="00C531B8" w:rsidRDefault="00E9726B" w:rsidP="00E9726B">
      <w:pPr>
        <w:pStyle w:val="a5"/>
        <w:shd w:val="clear" w:color="auto" w:fill="FFFFFF"/>
        <w:spacing w:before="0" w:beforeAutospacing="0" w:after="0" w:afterAutospacing="0"/>
        <w:ind w:firstLine="709"/>
      </w:pPr>
      <w:r w:rsidRPr="00C531B8">
        <w:t> </w:t>
      </w:r>
    </w:p>
    <w:p w:rsidR="00E9726B" w:rsidRPr="00C531B8" w:rsidRDefault="00E9726B" w:rsidP="00E9726B">
      <w:pPr>
        <w:pStyle w:val="a5"/>
        <w:shd w:val="clear" w:color="auto" w:fill="FFFFFF"/>
        <w:spacing w:before="0" w:beforeAutospacing="0" w:after="0" w:afterAutospacing="0"/>
        <w:ind w:firstLine="709"/>
        <w:jc w:val="both"/>
      </w:pPr>
      <w:r w:rsidRPr="00C531B8">
        <w:t>27.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9726B" w:rsidRPr="00C531B8" w:rsidRDefault="00E9726B" w:rsidP="00E9726B">
      <w:pPr>
        <w:pStyle w:val="a5"/>
        <w:shd w:val="clear" w:color="auto" w:fill="FFFFFF"/>
        <w:spacing w:before="0" w:beforeAutospacing="0" w:after="0" w:afterAutospacing="0"/>
        <w:ind w:firstLine="709"/>
        <w:jc w:val="both"/>
      </w:pPr>
      <w:r w:rsidRPr="00C531B8">
        <w:t>28.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w:t>
      </w:r>
    </w:p>
    <w:p w:rsidR="00E9726B" w:rsidRPr="00C531B8" w:rsidRDefault="00E9726B" w:rsidP="00E9726B">
      <w:pPr>
        <w:ind w:firstLine="709"/>
        <w:jc w:val="both"/>
        <w:rPr>
          <w:sz w:val="24"/>
          <w:szCs w:val="24"/>
        </w:rPr>
      </w:pPr>
    </w:p>
    <w:p w:rsidR="00E9726B" w:rsidRDefault="00E9726B"/>
    <w:p w:rsidR="00DD0EAC" w:rsidRDefault="00DD0EAC"/>
    <w:p w:rsidR="00DD0EAC" w:rsidRDefault="00DD0EAC"/>
    <w:p w:rsidR="00DD0EAC" w:rsidRDefault="00DD0EAC"/>
    <w:p w:rsidR="00DD0EAC" w:rsidRDefault="00DD0EAC"/>
    <w:p w:rsidR="00DD0EAC" w:rsidRDefault="00DD0EAC"/>
    <w:p w:rsidR="00DD0EAC" w:rsidRDefault="00DD0EAC"/>
    <w:p w:rsidR="00DD0EAC" w:rsidRDefault="00DD0EAC"/>
    <w:p w:rsidR="00DD0EAC" w:rsidRDefault="00DD0EAC"/>
    <w:p w:rsidR="00DD0EAC" w:rsidRDefault="00DD0EAC"/>
    <w:p w:rsidR="00DD0EAC" w:rsidRDefault="00DD0EAC"/>
    <w:p w:rsidR="00DD0EAC" w:rsidRDefault="00DD0EAC"/>
    <w:p w:rsidR="00DD0EAC" w:rsidRDefault="00DD0EAC"/>
    <w:p w:rsidR="00DD0EAC" w:rsidRDefault="00DD0EAC"/>
    <w:p w:rsidR="00DD0EAC" w:rsidRDefault="00DD0EAC"/>
    <w:p w:rsidR="00DD0EAC" w:rsidRDefault="00DD0EAC"/>
    <w:p w:rsidR="00DD0EAC" w:rsidRDefault="00DD0EAC"/>
    <w:p w:rsidR="00DD0EAC" w:rsidRDefault="00DD0EAC"/>
    <w:p w:rsidR="00DD0EAC" w:rsidRDefault="00DD0EAC"/>
    <w:p w:rsidR="00DD0EAC" w:rsidRDefault="00DD0EAC"/>
    <w:p w:rsidR="00DD0EAC" w:rsidRDefault="00DD0EAC"/>
    <w:p w:rsidR="00DD0EAC" w:rsidRDefault="00DD0EAC"/>
    <w:p w:rsidR="00DD0EAC" w:rsidRPr="00771512" w:rsidRDefault="00DD0EAC" w:rsidP="00DD0EAC">
      <w:pPr>
        <w:overflowPunct w:val="0"/>
        <w:autoSpaceDE w:val="0"/>
        <w:jc w:val="right"/>
        <w:textAlignment w:val="baseline"/>
        <w:rPr>
          <w:caps/>
          <w:sz w:val="24"/>
          <w:szCs w:val="24"/>
          <w:lang w:eastAsia="ar-SA"/>
        </w:rPr>
      </w:pPr>
      <w:r>
        <w:rPr>
          <w:sz w:val="24"/>
          <w:szCs w:val="24"/>
          <w:lang w:eastAsia="ar-SA"/>
        </w:rPr>
        <w:t>Приложение 4</w:t>
      </w:r>
    </w:p>
    <w:p w:rsidR="00DD0EAC" w:rsidRDefault="00DD0EAC" w:rsidP="00DD0EAC">
      <w:pPr>
        <w:overflowPunct w:val="0"/>
        <w:autoSpaceDE w:val="0"/>
        <w:jc w:val="right"/>
        <w:textAlignment w:val="baseline"/>
        <w:rPr>
          <w:sz w:val="24"/>
          <w:szCs w:val="24"/>
          <w:lang w:eastAsia="ar-SA"/>
        </w:rPr>
      </w:pPr>
      <w:r>
        <w:rPr>
          <w:sz w:val="24"/>
          <w:szCs w:val="24"/>
          <w:lang w:eastAsia="ar-SA"/>
        </w:rPr>
        <w:t>к приказу ГУЗ «ЛОЦИБ»</w:t>
      </w:r>
    </w:p>
    <w:p w:rsidR="00DD0EAC" w:rsidRDefault="00DD0EAC" w:rsidP="00DD0EAC">
      <w:pPr>
        <w:overflowPunct w:val="0"/>
        <w:autoSpaceDE w:val="0"/>
        <w:jc w:val="right"/>
        <w:textAlignment w:val="baseline"/>
        <w:rPr>
          <w:sz w:val="24"/>
          <w:szCs w:val="24"/>
          <w:lang w:eastAsia="ar-SA"/>
        </w:rPr>
      </w:pPr>
      <w:r>
        <w:rPr>
          <w:sz w:val="24"/>
          <w:szCs w:val="24"/>
          <w:lang w:eastAsia="ar-SA"/>
        </w:rPr>
        <w:t>№128 от 31.07.2023г</w:t>
      </w:r>
    </w:p>
    <w:p w:rsidR="00DD0EAC" w:rsidRDefault="00DD0EAC" w:rsidP="00DD0EAC"/>
    <w:p w:rsidR="00DD0EAC" w:rsidRPr="008844E2" w:rsidRDefault="00DD0EAC" w:rsidP="00DD0EAC">
      <w:pPr>
        <w:spacing w:before="100" w:beforeAutospacing="1" w:after="100" w:afterAutospacing="1"/>
        <w:jc w:val="center"/>
        <w:outlineLvl w:val="1"/>
        <w:rPr>
          <w:b/>
          <w:bCs/>
          <w:sz w:val="24"/>
          <w:szCs w:val="24"/>
        </w:rPr>
      </w:pPr>
      <w:r w:rsidRPr="008844E2">
        <w:rPr>
          <w:b/>
          <w:bCs/>
          <w:sz w:val="24"/>
          <w:szCs w:val="24"/>
        </w:rPr>
        <w:t xml:space="preserve">Порядок осуществления информирования работниками работодателя о случаях склонения их к совершению коррупционных правонарушений и </w:t>
      </w:r>
      <w:r>
        <w:rPr>
          <w:b/>
          <w:bCs/>
          <w:sz w:val="24"/>
          <w:szCs w:val="24"/>
        </w:rPr>
        <w:t>рассмотрения таких сообщений в г</w:t>
      </w:r>
      <w:r w:rsidRPr="008844E2">
        <w:rPr>
          <w:b/>
          <w:bCs/>
          <w:sz w:val="24"/>
          <w:szCs w:val="24"/>
        </w:rPr>
        <w:t xml:space="preserve">осударственном учреждении здравоохранении «Липецкий областной центр </w:t>
      </w:r>
      <w:r>
        <w:rPr>
          <w:b/>
          <w:bCs/>
          <w:sz w:val="24"/>
          <w:szCs w:val="24"/>
        </w:rPr>
        <w:t>инфекционных болезней</w:t>
      </w:r>
      <w:r w:rsidRPr="008844E2">
        <w:rPr>
          <w:b/>
          <w:bCs/>
          <w:sz w:val="24"/>
          <w:szCs w:val="24"/>
        </w:rPr>
        <w:t>»</w:t>
      </w:r>
      <w:r>
        <w:rPr>
          <w:b/>
          <w:bCs/>
          <w:sz w:val="24"/>
          <w:szCs w:val="24"/>
        </w:rPr>
        <w:t xml:space="preserve"> (ГУЗ «ЛОЦИБ»)</w:t>
      </w:r>
    </w:p>
    <w:p w:rsidR="00DD0EAC" w:rsidRPr="008844E2" w:rsidRDefault="00DD0EAC" w:rsidP="00DD0EAC">
      <w:pPr>
        <w:spacing w:before="100" w:beforeAutospacing="1" w:after="100" w:afterAutospacing="1"/>
        <w:jc w:val="center"/>
        <w:outlineLvl w:val="2"/>
        <w:rPr>
          <w:b/>
          <w:bCs/>
          <w:sz w:val="24"/>
          <w:szCs w:val="24"/>
        </w:rPr>
      </w:pPr>
      <w:r w:rsidRPr="008844E2">
        <w:rPr>
          <w:b/>
          <w:bCs/>
          <w:sz w:val="24"/>
          <w:szCs w:val="24"/>
        </w:rPr>
        <w:t>1. Общие положения</w:t>
      </w:r>
    </w:p>
    <w:p w:rsidR="00DD0EAC" w:rsidRPr="008844E2" w:rsidRDefault="00DD0EAC" w:rsidP="00DD0EAC">
      <w:pPr>
        <w:jc w:val="both"/>
        <w:rPr>
          <w:sz w:val="24"/>
          <w:szCs w:val="24"/>
        </w:rPr>
      </w:pPr>
      <w:r w:rsidRPr="008844E2">
        <w:rPr>
          <w:sz w:val="24"/>
          <w:szCs w:val="24"/>
        </w:rPr>
        <w:t xml:space="preserve">          Настоящий Порядок осуществления информирования работниками работодателя о случаях склонения их к совершению коррупционных правонарушений и рассмотрения таких сообщений в </w:t>
      </w:r>
      <w:r>
        <w:rPr>
          <w:sz w:val="24"/>
          <w:szCs w:val="24"/>
        </w:rPr>
        <w:t>г</w:t>
      </w:r>
      <w:r w:rsidRPr="008844E2">
        <w:rPr>
          <w:sz w:val="24"/>
          <w:szCs w:val="24"/>
        </w:rPr>
        <w:t xml:space="preserve">осударственном учреждении здравоохранении </w:t>
      </w:r>
      <w:r w:rsidRPr="00DD0EAC">
        <w:rPr>
          <w:sz w:val="24"/>
          <w:szCs w:val="24"/>
        </w:rPr>
        <w:t xml:space="preserve">«Липецкий областной центр инфекционных болезней» </w:t>
      </w:r>
      <w:r w:rsidRPr="008844E2">
        <w:rPr>
          <w:sz w:val="24"/>
          <w:szCs w:val="24"/>
        </w:rPr>
        <w:t>(далее - Порядок) разработан в соответствии с Федеральным законом от 25 декабря 2008 г. № 273-ФЗ «О противодействии коррупции» с целью упорядочения механизмов обращения, регистрации, рассмотрения поступающих от работников ГУЗ «ЛОЦ</w:t>
      </w:r>
      <w:r>
        <w:rPr>
          <w:sz w:val="24"/>
          <w:szCs w:val="24"/>
        </w:rPr>
        <w:t>И</w:t>
      </w:r>
      <w:r w:rsidRPr="008844E2">
        <w:rPr>
          <w:sz w:val="24"/>
          <w:szCs w:val="24"/>
        </w:rPr>
        <w:t>Б» (далее – учреждение) добровольных уведомлений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другими работниками, контрагентами или иными лицами.</w:t>
      </w:r>
    </w:p>
    <w:p w:rsidR="00DD0EAC" w:rsidRPr="008844E2" w:rsidRDefault="00DD0EAC" w:rsidP="00DD0EAC">
      <w:pPr>
        <w:pStyle w:val="a3"/>
        <w:numPr>
          <w:ilvl w:val="0"/>
          <w:numId w:val="4"/>
        </w:numPr>
        <w:jc w:val="both"/>
        <w:rPr>
          <w:sz w:val="24"/>
          <w:szCs w:val="24"/>
        </w:rPr>
      </w:pPr>
      <w:r w:rsidRPr="008844E2">
        <w:rPr>
          <w:sz w:val="24"/>
          <w:szCs w:val="24"/>
        </w:rPr>
        <w:t xml:space="preserve">Уведомление о фактах обращения в целях склонения работника к </w:t>
      </w:r>
    </w:p>
    <w:p w:rsidR="00DD0EAC" w:rsidRPr="008844E2" w:rsidRDefault="00DD0EAC" w:rsidP="00DD0EAC">
      <w:pPr>
        <w:jc w:val="both"/>
        <w:rPr>
          <w:sz w:val="24"/>
          <w:szCs w:val="24"/>
        </w:rPr>
      </w:pPr>
      <w:r w:rsidRPr="008844E2">
        <w:rPr>
          <w:sz w:val="24"/>
          <w:szCs w:val="24"/>
        </w:rPr>
        <w:t>совершению коррупционных правонарушений (далее – Уведомление) (</w:t>
      </w:r>
      <w:r w:rsidRPr="00DD0EAC">
        <w:rPr>
          <w:b/>
          <w:sz w:val="24"/>
          <w:szCs w:val="24"/>
        </w:rPr>
        <w:t>Приложение № 1</w:t>
      </w:r>
      <w:r>
        <w:rPr>
          <w:sz w:val="24"/>
          <w:szCs w:val="24"/>
        </w:rPr>
        <w:t xml:space="preserve"> </w:t>
      </w:r>
      <w:r w:rsidRPr="008844E2">
        <w:rPr>
          <w:sz w:val="24"/>
          <w:szCs w:val="24"/>
        </w:rPr>
        <w:t>к Порядку) осуществляется письменно путем передачи его руководителю учреждения или членам антикоррупционн</w:t>
      </w:r>
      <w:r>
        <w:rPr>
          <w:sz w:val="24"/>
          <w:szCs w:val="24"/>
        </w:rPr>
        <w:t>ой комиссии</w:t>
      </w:r>
      <w:r w:rsidRPr="008844E2">
        <w:rPr>
          <w:sz w:val="24"/>
          <w:szCs w:val="24"/>
        </w:rPr>
        <w:t xml:space="preserve"> или направления такого уведомления по почте в адрес учреждения.</w:t>
      </w:r>
    </w:p>
    <w:p w:rsidR="00DD0EAC" w:rsidRDefault="00DD0EAC" w:rsidP="00DD0EAC">
      <w:pPr>
        <w:pStyle w:val="a3"/>
        <w:numPr>
          <w:ilvl w:val="0"/>
          <w:numId w:val="4"/>
        </w:numPr>
        <w:jc w:val="both"/>
        <w:rPr>
          <w:sz w:val="24"/>
          <w:szCs w:val="24"/>
        </w:rPr>
      </w:pPr>
      <w:r w:rsidRPr="008844E2">
        <w:rPr>
          <w:sz w:val="24"/>
          <w:szCs w:val="24"/>
        </w:rPr>
        <w:t xml:space="preserve">Работник обязан незамедлительно уведомить руководителя или </w:t>
      </w:r>
      <w:r w:rsidRPr="00D07579">
        <w:rPr>
          <w:sz w:val="24"/>
          <w:szCs w:val="24"/>
        </w:rPr>
        <w:t xml:space="preserve">членов </w:t>
      </w:r>
    </w:p>
    <w:p w:rsidR="00DD0EAC" w:rsidRPr="00D07579" w:rsidRDefault="00DD0EAC" w:rsidP="00DD0EAC">
      <w:pPr>
        <w:ind w:left="675"/>
        <w:jc w:val="both"/>
        <w:rPr>
          <w:sz w:val="24"/>
          <w:szCs w:val="24"/>
        </w:rPr>
      </w:pPr>
      <w:r w:rsidRPr="00D07579">
        <w:rPr>
          <w:sz w:val="24"/>
          <w:szCs w:val="24"/>
        </w:rPr>
        <w:t>антикоррупционной комиссии обо всех случаях обращения к нему каких-либо лиц в целях склонения его к совершению коррупционных правонарушений. В случаях нахождения работника в командировке, в отпуске, вне рабочего места он обязан уведомить руководителя или членов антикоррупционной комиссии незамедлительно с момента прибытия к рабочему месту.</w:t>
      </w:r>
    </w:p>
    <w:p w:rsidR="00DD0EAC" w:rsidRPr="008844E2" w:rsidRDefault="00DD0EAC" w:rsidP="00DD0EAC">
      <w:pPr>
        <w:pStyle w:val="a3"/>
        <w:numPr>
          <w:ilvl w:val="0"/>
          <w:numId w:val="4"/>
        </w:numPr>
        <w:jc w:val="both"/>
        <w:rPr>
          <w:sz w:val="24"/>
          <w:szCs w:val="24"/>
        </w:rPr>
      </w:pPr>
      <w:r w:rsidRPr="008844E2">
        <w:rPr>
          <w:sz w:val="24"/>
          <w:szCs w:val="24"/>
        </w:rPr>
        <w:t xml:space="preserve">Перечень сведений, подлежащих отражению в уведомлении, должен </w:t>
      </w:r>
    </w:p>
    <w:p w:rsidR="00DD0EAC" w:rsidRPr="008844E2" w:rsidRDefault="00DD0EAC" w:rsidP="00DD0EAC">
      <w:pPr>
        <w:jc w:val="both"/>
        <w:rPr>
          <w:sz w:val="24"/>
          <w:szCs w:val="24"/>
        </w:rPr>
      </w:pPr>
      <w:r w:rsidRPr="008844E2">
        <w:rPr>
          <w:sz w:val="24"/>
          <w:szCs w:val="24"/>
        </w:rPr>
        <w:t>содержать:</w:t>
      </w:r>
    </w:p>
    <w:p w:rsidR="00DD0EAC" w:rsidRPr="008844E2" w:rsidRDefault="00DD0EAC" w:rsidP="00DD0EAC">
      <w:pPr>
        <w:ind w:firstLine="708"/>
        <w:jc w:val="both"/>
        <w:rPr>
          <w:sz w:val="24"/>
          <w:szCs w:val="24"/>
        </w:rPr>
      </w:pPr>
      <w:r w:rsidRPr="008844E2">
        <w:rPr>
          <w:sz w:val="24"/>
          <w:szCs w:val="24"/>
        </w:rPr>
        <w:t>- фамилию, имя, отчество, должность, направившего уведомление;</w:t>
      </w:r>
    </w:p>
    <w:p w:rsidR="00DD0EAC" w:rsidRPr="008844E2" w:rsidRDefault="00DD0EAC" w:rsidP="00DD0EAC">
      <w:pPr>
        <w:jc w:val="both"/>
        <w:rPr>
          <w:sz w:val="24"/>
          <w:szCs w:val="24"/>
        </w:rPr>
      </w:pPr>
      <w:r w:rsidRPr="008844E2">
        <w:rPr>
          <w:sz w:val="24"/>
          <w:szCs w:val="24"/>
        </w:rPr>
        <w:t xml:space="preserve">         - описание обстоятельств, при которых стало известно о случаях</w:t>
      </w:r>
    </w:p>
    <w:p w:rsidR="00DD0EAC" w:rsidRPr="008844E2" w:rsidRDefault="00DD0EAC" w:rsidP="00DD0EAC">
      <w:pPr>
        <w:jc w:val="both"/>
        <w:rPr>
          <w:sz w:val="24"/>
          <w:szCs w:val="24"/>
        </w:rPr>
      </w:pPr>
      <w:r w:rsidRPr="008844E2">
        <w:rPr>
          <w:sz w:val="24"/>
          <w:szCs w:val="24"/>
        </w:rPr>
        <w:t>обращения к работнику в связи с исполнением им должностных обязанностей каких-либо лиц в целях склонения его к совершению коррупционных правонарушений (дата, место, время, другие условия).</w:t>
      </w:r>
    </w:p>
    <w:p w:rsidR="00DD0EAC" w:rsidRPr="008844E2" w:rsidRDefault="00DD0EAC" w:rsidP="00DD0EAC">
      <w:pPr>
        <w:ind w:firstLine="708"/>
        <w:jc w:val="both"/>
        <w:rPr>
          <w:sz w:val="24"/>
          <w:szCs w:val="24"/>
        </w:rPr>
      </w:pPr>
      <w:r w:rsidRPr="008844E2">
        <w:rPr>
          <w:sz w:val="24"/>
          <w:szCs w:val="24"/>
        </w:rPr>
        <w:t>- подробные сведения о коррупционных правонарушениях, которые мог бы совершить работник по просьбе обратившихся лиц;</w:t>
      </w:r>
    </w:p>
    <w:p w:rsidR="00DD0EAC" w:rsidRPr="008844E2" w:rsidRDefault="00DD0EAC" w:rsidP="00DD0EAC">
      <w:pPr>
        <w:ind w:firstLine="708"/>
        <w:jc w:val="both"/>
        <w:rPr>
          <w:sz w:val="24"/>
          <w:szCs w:val="24"/>
        </w:rPr>
      </w:pPr>
      <w:r w:rsidRPr="008844E2">
        <w:rPr>
          <w:sz w:val="24"/>
          <w:szCs w:val="24"/>
        </w:rPr>
        <w:t>- все известные сведения о физическом (юридическом) лице, склоняющем к коррупционному правонарушению;</w:t>
      </w:r>
    </w:p>
    <w:p w:rsidR="00DD0EAC" w:rsidRPr="008844E2" w:rsidRDefault="00DD0EAC" w:rsidP="00DD0EAC">
      <w:pPr>
        <w:ind w:firstLine="708"/>
        <w:jc w:val="both"/>
        <w:rPr>
          <w:sz w:val="24"/>
          <w:szCs w:val="24"/>
        </w:rPr>
      </w:pPr>
      <w:r w:rsidRPr="008844E2">
        <w:rPr>
          <w:sz w:val="24"/>
          <w:szCs w:val="24"/>
        </w:rP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DD0EAC" w:rsidRPr="008844E2" w:rsidRDefault="00DD0EAC" w:rsidP="00DD0EAC">
      <w:pPr>
        <w:ind w:firstLine="708"/>
        <w:jc w:val="both"/>
        <w:rPr>
          <w:sz w:val="24"/>
          <w:szCs w:val="24"/>
        </w:rPr>
      </w:pPr>
      <w:r w:rsidRPr="008844E2">
        <w:rPr>
          <w:sz w:val="24"/>
          <w:szCs w:val="24"/>
        </w:rPr>
        <w:t>4.  Уведомления подлежат обязательной регистрации в журнале учета поступивших уведомлений о факте обращения в целях склонения работника к совершению коррупционных правонарушений (</w:t>
      </w:r>
      <w:r w:rsidRPr="00DD0EAC">
        <w:rPr>
          <w:b/>
          <w:sz w:val="24"/>
          <w:szCs w:val="24"/>
        </w:rPr>
        <w:t>Приложение № 2</w:t>
      </w:r>
      <w:r>
        <w:rPr>
          <w:sz w:val="24"/>
          <w:szCs w:val="24"/>
        </w:rPr>
        <w:t xml:space="preserve"> к порядку</w:t>
      </w:r>
      <w:r w:rsidRPr="008844E2">
        <w:rPr>
          <w:sz w:val="24"/>
          <w:szCs w:val="24"/>
        </w:rPr>
        <w:t>).</w:t>
      </w:r>
    </w:p>
    <w:p w:rsidR="00DD0EAC" w:rsidRPr="008844E2" w:rsidRDefault="00DD0EAC" w:rsidP="00DD0EAC">
      <w:pPr>
        <w:ind w:firstLine="708"/>
        <w:jc w:val="both"/>
        <w:rPr>
          <w:sz w:val="24"/>
          <w:szCs w:val="24"/>
        </w:rPr>
      </w:pPr>
      <w:r w:rsidRPr="008844E2">
        <w:rPr>
          <w:sz w:val="24"/>
          <w:szCs w:val="24"/>
        </w:rPr>
        <w:t>5. Организация проверки сведений о случаях обращения к работнику в связи с исполнением должностных обязанностей каких-либо лиц в целях склонения его к совершению коррупционных правонарушений или о ставших известными фактах обращения к иным работникам каких-либо лиц в целях склонения их к совершению коррупционных правонарушений осуществляется антикоррупционной комиссией путем:</w:t>
      </w:r>
    </w:p>
    <w:p w:rsidR="00DD0EAC" w:rsidRPr="008844E2" w:rsidRDefault="00DD0EAC" w:rsidP="00DD0EAC">
      <w:pPr>
        <w:ind w:firstLine="708"/>
        <w:jc w:val="both"/>
        <w:rPr>
          <w:sz w:val="24"/>
          <w:szCs w:val="24"/>
        </w:rPr>
      </w:pPr>
      <w:r w:rsidRPr="008844E2">
        <w:rPr>
          <w:sz w:val="24"/>
          <w:szCs w:val="24"/>
        </w:rPr>
        <w:t>- направления уведомлений в Прокуратуру Российской Федерации, МВД России, ФСБ России;</w:t>
      </w:r>
    </w:p>
    <w:p w:rsidR="00DD0EAC" w:rsidRPr="008844E2" w:rsidRDefault="00DD0EAC" w:rsidP="00DD0EAC">
      <w:pPr>
        <w:ind w:firstLine="708"/>
        <w:jc w:val="both"/>
        <w:rPr>
          <w:sz w:val="24"/>
          <w:szCs w:val="24"/>
        </w:rPr>
      </w:pPr>
      <w:r w:rsidRPr="008844E2">
        <w:rPr>
          <w:sz w:val="24"/>
          <w:szCs w:val="24"/>
        </w:rPr>
        <w:t>- проведения бесед с работником, подавшим уведомление, указанным в уведомлении, получения от работника пояснения по сведениям, изложенным в уведомлении.</w:t>
      </w:r>
    </w:p>
    <w:p w:rsidR="00DD0EAC" w:rsidRPr="008844E2" w:rsidRDefault="00DD0EAC" w:rsidP="00DD0EAC">
      <w:pPr>
        <w:ind w:firstLine="708"/>
        <w:jc w:val="both"/>
        <w:rPr>
          <w:sz w:val="24"/>
          <w:szCs w:val="24"/>
        </w:rPr>
      </w:pPr>
      <w:r w:rsidRPr="008844E2">
        <w:rPr>
          <w:sz w:val="24"/>
          <w:szCs w:val="24"/>
        </w:rPr>
        <w:t xml:space="preserve">6. Уведомление направляется руководителем учреждения в органы Прокуратуры Российской Федерации, МВД России, ФСБ России либо в их территориальные органы не позднее 10 дней с даты регистрации в журнале.    </w:t>
      </w:r>
    </w:p>
    <w:p w:rsidR="00DD0EAC" w:rsidRPr="008844E2" w:rsidRDefault="00DD0EAC" w:rsidP="00DD0EAC">
      <w:pPr>
        <w:jc w:val="both"/>
        <w:rPr>
          <w:sz w:val="24"/>
          <w:szCs w:val="24"/>
        </w:rPr>
      </w:pPr>
      <w:r w:rsidRPr="008844E2">
        <w:rPr>
          <w:sz w:val="24"/>
          <w:szCs w:val="24"/>
        </w:rPr>
        <w:t xml:space="preserve"> </w:t>
      </w:r>
      <w:r w:rsidRPr="008844E2">
        <w:rPr>
          <w:sz w:val="24"/>
          <w:szCs w:val="24"/>
        </w:rPr>
        <w:tab/>
        <w:t>7. Работник, которому стало известно  о факте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уполномоченное лицо в порядке, аналогичном настоящим Порядком.</w:t>
      </w:r>
    </w:p>
    <w:p w:rsidR="00DD0EAC" w:rsidRPr="008844E2" w:rsidRDefault="00DD0EAC" w:rsidP="00DD0EAC">
      <w:pPr>
        <w:jc w:val="right"/>
        <w:rPr>
          <w:sz w:val="24"/>
          <w:szCs w:val="24"/>
        </w:rPr>
      </w:pPr>
    </w:p>
    <w:p w:rsidR="00DD0EAC" w:rsidRPr="008844E2"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p>
    <w:p w:rsidR="00DD0EAC" w:rsidRDefault="00DD0EAC" w:rsidP="00DD0EAC">
      <w:pPr>
        <w:jc w:val="right"/>
        <w:rPr>
          <w:sz w:val="24"/>
          <w:szCs w:val="24"/>
        </w:rPr>
      </w:pPr>
      <w:r w:rsidRPr="002D281D">
        <w:rPr>
          <w:sz w:val="24"/>
          <w:szCs w:val="24"/>
        </w:rPr>
        <w:t>Приложение</w:t>
      </w:r>
      <w:r>
        <w:rPr>
          <w:sz w:val="24"/>
          <w:szCs w:val="24"/>
        </w:rPr>
        <w:t xml:space="preserve"> № 1</w:t>
      </w:r>
      <w:r w:rsidRPr="002D281D">
        <w:rPr>
          <w:sz w:val="24"/>
          <w:szCs w:val="24"/>
        </w:rPr>
        <w:br/>
        <w:t xml:space="preserve">к Порядку </w:t>
      </w:r>
      <w:r w:rsidRPr="003B5D70">
        <w:rPr>
          <w:sz w:val="24"/>
          <w:szCs w:val="24"/>
        </w:rPr>
        <w:t>осуществления информирования</w:t>
      </w:r>
    </w:p>
    <w:p w:rsidR="00DD0EAC" w:rsidRDefault="00DD0EAC" w:rsidP="00DD0EAC">
      <w:pPr>
        <w:jc w:val="right"/>
        <w:rPr>
          <w:sz w:val="24"/>
          <w:szCs w:val="24"/>
        </w:rPr>
      </w:pPr>
      <w:r w:rsidRPr="003B5D70">
        <w:rPr>
          <w:sz w:val="24"/>
          <w:szCs w:val="24"/>
        </w:rPr>
        <w:t xml:space="preserve"> работниками работодателя о случаях</w:t>
      </w:r>
    </w:p>
    <w:p w:rsidR="00DD0EAC" w:rsidRDefault="00DD0EAC" w:rsidP="00DD0EAC">
      <w:pPr>
        <w:jc w:val="right"/>
        <w:rPr>
          <w:sz w:val="24"/>
          <w:szCs w:val="24"/>
        </w:rPr>
      </w:pPr>
      <w:r w:rsidRPr="003B5D70">
        <w:rPr>
          <w:sz w:val="24"/>
          <w:szCs w:val="24"/>
        </w:rPr>
        <w:t xml:space="preserve"> склонения их к совершению коррупционных</w:t>
      </w:r>
    </w:p>
    <w:p w:rsidR="00DD0EAC" w:rsidRDefault="00DD0EAC" w:rsidP="00DD0EAC">
      <w:pPr>
        <w:jc w:val="right"/>
        <w:rPr>
          <w:sz w:val="24"/>
          <w:szCs w:val="24"/>
        </w:rPr>
      </w:pPr>
      <w:r w:rsidRPr="003B5D70">
        <w:rPr>
          <w:sz w:val="24"/>
          <w:szCs w:val="24"/>
        </w:rPr>
        <w:t xml:space="preserve"> </w:t>
      </w:r>
      <w:r>
        <w:rPr>
          <w:sz w:val="24"/>
          <w:szCs w:val="24"/>
        </w:rPr>
        <w:t>право</w:t>
      </w:r>
      <w:r w:rsidRPr="003B5D70">
        <w:rPr>
          <w:sz w:val="24"/>
          <w:szCs w:val="24"/>
        </w:rPr>
        <w:t>нарушений и рассмотрения таких</w:t>
      </w:r>
    </w:p>
    <w:p w:rsidR="00DD0EAC" w:rsidRDefault="00DD0EAC" w:rsidP="00DD0EAC">
      <w:pPr>
        <w:jc w:val="right"/>
        <w:rPr>
          <w:sz w:val="24"/>
          <w:szCs w:val="24"/>
        </w:rPr>
      </w:pPr>
      <w:r w:rsidRPr="003B5D70">
        <w:rPr>
          <w:sz w:val="24"/>
          <w:szCs w:val="24"/>
        </w:rPr>
        <w:t xml:space="preserve"> сообщений в </w:t>
      </w:r>
      <w:r>
        <w:rPr>
          <w:sz w:val="24"/>
          <w:szCs w:val="24"/>
        </w:rPr>
        <w:t>ГУЗ «ЛОЦИБ»</w:t>
      </w:r>
    </w:p>
    <w:tbl>
      <w:tblPr>
        <w:tblW w:w="0" w:type="auto"/>
        <w:tblLook w:val="04A0" w:firstRow="1" w:lastRow="0" w:firstColumn="1" w:lastColumn="0" w:noHBand="0" w:noVBand="1"/>
      </w:tblPr>
      <w:tblGrid>
        <w:gridCol w:w="2518"/>
        <w:gridCol w:w="7053"/>
      </w:tblGrid>
      <w:tr w:rsidR="00DD0EAC" w:rsidRPr="003B5D70" w:rsidTr="00DD0EAC">
        <w:tc>
          <w:tcPr>
            <w:tcW w:w="2518" w:type="dxa"/>
          </w:tcPr>
          <w:p w:rsidR="00DD0EAC" w:rsidRPr="003B5D70" w:rsidRDefault="00DD0EAC" w:rsidP="003438E6">
            <w:pPr>
              <w:jc w:val="both"/>
              <w:rPr>
                <w:rFonts w:eastAsia="Calibri"/>
                <w:b/>
                <w:sz w:val="28"/>
                <w:szCs w:val="28"/>
              </w:rPr>
            </w:pPr>
          </w:p>
        </w:tc>
        <w:tc>
          <w:tcPr>
            <w:tcW w:w="7053" w:type="dxa"/>
          </w:tcPr>
          <w:p w:rsidR="00DD0EAC" w:rsidRPr="006D3B89" w:rsidRDefault="00DD0EAC" w:rsidP="003438E6">
            <w:pPr>
              <w:jc w:val="both"/>
              <w:rPr>
                <w:rFonts w:eastAsia="Calibri"/>
                <w:b/>
                <w:sz w:val="24"/>
                <w:szCs w:val="24"/>
              </w:rPr>
            </w:pPr>
          </w:p>
          <w:p w:rsidR="00DD0EAC" w:rsidRPr="006D3B89" w:rsidRDefault="00DD0EAC" w:rsidP="003438E6">
            <w:pPr>
              <w:jc w:val="both"/>
              <w:rPr>
                <w:rFonts w:eastAsia="Calibri"/>
                <w:b/>
                <w:sz w:val="24"/>
                <w:szCs w:val="24"/>
              </w:rPr>
            </w:pPr>
          </w:p>
          <w:p w:rsidR="00DD0EAC" w:rsidRPr="006D3B89" w:rsidRDefault="00DD0EAC" w:rsidP="00DD0EAC">
            <w:pPr>
              <w:jc w:val="right"/>
              <w:rPr>
                <w:rFonts w:eastAsia="Calibri"/>
                <w:b/>
                <w:sz w:val="24"/>
                <w:szCs w:val="24"/>
              </w:rPr>
            </w:pPr>
          </w:p>
          <w:p w:rsidR="00DD0EAC" w:rsidRPr="003B5D70" w:rsidRDefault="00DD0EAC" w:rsidP="00DD0EAC">
            <w:pPr>
              <w:jc w:val="right"/>
              <w:rPr>
                <w:rFonts w:eastAsia="Calibri"/>
                <w:b/>
                <w:sz w:val="24"/>
                <w:szCs w:val="24"/>
              </w:rPr>
            </w:pPr>
            <w:r w:rsidRPr="003B5D70">
              <w:rPr>
                <w:rFonts w:eastAsia="Calibri"/>
                <w:b/>
                <w:sz w:val="24"/>
                <w:szCs w:val="24"/>
              </w:rPr>
              <w:t xml:space="preserve">Главному врачу </w:t>
            </w:r>
          </w:p>
          <w:p w:rsidR="00DD0EAC" w:rsidRPr="003B5D70" w:rsidRDefault="00DD0EAC" w:rsidP="00DD0EAC">
            <w:pPr>
              <w:jc w:val="right"/>
              <w:rPr>
                <w:rFonts w:eastAsia="Calibri"/>
                <w:b/>
                <w:sz w:val="24"/>
                <w:szCs w:val="24"/>
              </w:rPr>
            </w:pPr>
            <w:r>
              <w:rPr>
                <w:rFonts w:eastAsia="Calibri"/>
                <w:b/>
                <w:sz w:val="24"/>
                <w:szCs w:val="24"/>
              </w:rPr>
              <w:t>г</w:t>
            </w:r>
            <w:r w:rsidRPr="003B5D70">
              <w:rPr>
                <w:rFonts w:eastAsia="Calibri"/>
                <w:b/>
                <w:sz w:val="24"/>
                <w:szCs w:val="24"/>
              </w:rPr>
              <w:t>осударственного учреждения</w:t>
            </w:r>
          </w:p>
          <w:p w:rsidR="00DD0EAC" w:rsidRDefault="00DD0EAC" w:rsidP="00DD0EAC">
            <w:pPr>
              <w:jc w:val="right"/>
              <w:rPr>
                <w:rFonts w:eastAsia="Calibri"/>
                <w:b/>
                <w:sz w:val="24"/>
                <w:szCs w:val="24"/>
              </w:rPr>
            </w:pPr>
            <w:r w:rsidRPr="003B5D70">
              <w:rPr>
                <w:rFonts w:eastAsia="Calibri"/>
                <w:b/>
                <w:sz w:val="24"/>
                <w:szCs w:val="24"/>
              </w:rPr>
              <w:t xml:space="preserve">здравоохранения </w:t>
            </w:r>
            <w:r>
              <w:rPr>
                <w:rFonts w:eastAsia="Calibri"/>
                <w:b/>
                <w:sz w:val="24"/>
                <w:szCs w:val="24"/>
              </w:rPr>
              <w:t xml:space="preserve">«Липецкий областной </w:t>
            </w:r>
            <w:r w:rsidRPr="00DD0EAC">
              <w:rPr>
                <w:rFonts w:eastAsia="Calibri"/>
                <w:b/>
                <w:sz w:val="24"/>
                <w:szCs w:val="24"/>
              </w:rPr>
              <w:t>центр</w:t>
            </w:r>
          </w:p>
          <w:p w:rsidR="00DD0EAC" w:rsidRDefault="00DD0EAC" w:rsidP="00DD0EAC">
            <w:pPr>
              <w:jc w:val="right"/>
              <w:rPr>
                <w:rFonts w:eastAsia="Calibri"/>
                <w:b/>
                <w:sz w:val="24"/>
                <w:szCs w:val="24"/>
              </w:rPr>
            </w:pPr>
            <w:r w:rsidRPr="00DD0EAC">
              <w:rPr>
                <w:rFonts w:eastAsia="Calibri"/>
                <w:b/>
                <w:sz w:val="24"/>
                <w:szCs w:val="24"/>
              </w:rPr>
              <w:t xml:space="preserve"> инфекционных</w:t>
            </w:r>
            <w:r>
              <w:rPr>
                <w:rFonts w:eastAsia="Calibri"/>
                <w:b/>
                <w:sz w:val="24"/>
                <w:szCs w:val="24"/>
              </w:rPr>
              <w:t xml:space="preserve"> </w:t>
            </w:r>
            <w:r w:rsidRPr="00DD0EAC">
              <w:rPr>
                <w:rFonts w:eastAsia="Calibri"/>
                <w:b/>
                <w:sz w:val="24"/>
                <w:szCs w:val="24"/>
              </w:rPr>
              <w:t>болезней»</w:t>
            </w:r>
          </w:p>
          <w:p w:rsidR="00DD0EAC" w:rsidRPr="003B5D70" w:rsidRDefault="00DD0EAC" w:rsidP="00DD0EAC">
            <w:pPr>
              <w:jc w:val="right"/>
              <w:rPr>
                <w:rFonts w:eastAsia="Calibri"/>
                <w:b/>
                <w:sz w:val="24"/>
                <w:szCs w:val="24"/>
              </w:rPr>
            </w:pPr>
            <w:r w:rsidRPr="006D3B89">
              <w:rPr>
                <w:rFonts w:eastAsia="Calibri"/>
                <w:b/>
                <w:sz w:val="24"/>
                <w:szCs w:val="24"/>
              </w:rPr>
              <w:t>______________________________</w:t>
            </w:r>
          </w:p>
          <w:p w:rsidR="00DD0EAC" w:rsidRPr="006D3B89" w:rsidRDefault="00DD0EAC" w:rsidP="00DD0EAC">
            <w:pPr>
              <w:jc w:val="right"/>
              <w:rPr>
                <w:rFonts w:eastAsia="Calibri"/>
                <w:b/>
                <w:sz w:val="24"/>
                <w:szCs w:val="24"/>
              </w:rPr>
            </w:pPr>
            <w:r w:rsidRPr="003B5D70">
              <w:rPr>
                <w:rFonts w:eastAsia="Calibri"/>
                <w:b/>
                <w:sz w:val="24"/>
                <w:szCs w:val="24"/>
              </w:rPr>
              <w:t xml:space="preserve"> </w:t>
            </w:r>
            <w:r w:rsidRPr="006D3B89">
              <w:rPr>
                <w:rFonts w:eastAsia="Calibri"/>
                <w:b/>
                <w:sz w:val="24"/>
                <w:szCs w:val="24"/>
              </w:rPr>
              <w:t>(ФИО главного врача)</w:t>
            </w:r>
          </w:p>
          <w:p w:rsidR="00DD0EAC" w:rsidRPr="003B5D70" w:rsidRDefault="00DD0EAC" w:rsidP="00DD0EAC">
            <w:pPr>
              <w:jc w:val="right"/>
              <w:rPr>
                <w:rFonts w:eastAsia="Calibri"/>
                <w:b/>
                <w:sz w:val="24"/>
                <w:szCs w:val="24"/>
              </w:rPr>
            </w:pPr>
            <w:r w:rsidRPr="003B5D70">
              <w:rPr>
                <w:rFonts w:eastAsia="Calibri"/>
                <w:b/>
                <w:sz w:val="24"/>
                <w:szCs w:val="24"/>
              </w:rPr>
              <w:t>____________________________</w:t>
            </w:r>
          </w:p>
          <w:p w:rsidR="00DD0EAC" w:rsidRPr="003B5D70" w:rsidRDefault="00DD0EAC" w:rsidP="00DD0EAC">
            <w:pPr>
              <w:jc w:val="right"/>
              <w:rPr>
                <w:rFonts w:eastAsia="Calibri"/>
                <w:b/>
                <w:sz w:val="24"/>
                <w:szCs w:val="24"/>
              </w:rPr>
            </w:pPr>
            <w:r w:rsidRPr="003B5D70">
              <w:rPr>
                <w:rFonts w:eastAsia="Calibri"/>
                <w:b/>
                <w:sz w:val="24"/>
                <w:szCs w:val="24"/>
              </w:rPr>
              <w:t xml:space="preserve"> ______________________________ </w:t>
            </w:r>
          </w:p>
          <w:p w:rsidR="00DD0EAC" w:rsidRPr="003B5D70" w:rsidRDefault="00DD0EAC" w:rsidP="00DD0EAC">
            <w:pPr>
              <w:jc w:val="right"/>
              <w:rPr>
                <w:rFonts w:eastAsia="Calibri"/>
                <w:b/>
                <w:sz w:val="24"/>
                <w:szCs w:val="24"/>
              </w:rPr>
            </w:pPr>
            <w:r w:rsidRPr="003B5D70">
              <w:rPr>
                <w:rFonts w:eastAsia="Calibri"/>
                <w:b/>
                <w:sz w:val="24"/>
                <w:szCs w:val="24"/>
              </w:rPr>
              <w:t>______________________________</w:t>
            </w:r>
          </w:p>
          <w:p w:rsidR="00DD0EAC" w:rsidRPr="003B5D70" w:rsidRDefault="00DD0EAC" w:rsidP="00DD0EAC">
            <w:pPr>
              <w:jc w:val="right"/>
              <w:rPr>
                <w:rFonts w:eastAsia="Calibri"/>
                <w:b/>
                <w:szCs w:val="28"/>
              </w:rPr>
            </w:pPr>
            <w:r w:rsidRPr="003B5D70">
              <w:rPr>
                <w:rFonts w:eastAsia="Calibri"/>
                <w:b/>
                <w:szCs w:val="28"/>
              </w:rPr>
              <w:t>(ФИО работника, должность)</w:t>
            </w:r>
          </w:p>
          <w:p w:rsidR="00DD0EAC" w:rsidRPr="003B5D70" w:rsidRDefault="00DD0EAC" w:rsidP="003438E6">
            <w:pPr>
              <w:jc w:val="both"/>
              <w:rPr>
                <w:rFonts w:eastAsia="Calibri"/>
                <w:b/>
                <w:sz w:val="28"/>
                <w:szCs w:val="28"/>
              </w:rPr>
            </w:pPr>
          </w:p>
        </w:tc>
      </w:tr>
    </w:tbl>
    <w:p w:rsidR="00DD0EAC" w:rsidRPr="003B5D70" w:rsidRDefault="00DD0EAC" w:rsidP="00DD0EAC">
      <w:pPr>
        <w:jc w:val="both"/>
        <w:rPr>
          <w:rFonts w:eastAsia="Calibri"/>
          <w:b/>
          <w:sz w:val="28"/>
          <w:szCs w:val="28"/>
        </w:rPr>
      </w:pPr>
    </w:p>
    <w:p w:rsidR="00DD0EAC" w:rsidRPr="003B5D70" w:rsidRDefault="00DD0EAC" w:rsidP="00DD0EAC">
      <w:pPr>
        <w:jc w:val="center"/>
        <w:rPr>
          <w:rFonts w:eastAsia="Calibri"/>
          <w:b/>
          <w:sz w:val="24"/>
          <w:szCs w:val="28"/>
        </w:rPr>
      </w:pPr>
      <w:r w:rsidRPr="003B5D70">
        <w:rPr>
          <w:rFonts w:eastAsia="Calibri"/>
          <w:b/>
          <w:sz w:val="24"/>
          <w:szCs w:val="28"/>
        </w:rPr>
        <w:t>УВЕДОМЛЕНИЕ</w:t>
      </w:r>
    </w:p>
    <w:p w:rsidR="00DD0EAC" w:rsidRPr="003B5D70" w:rsidRDefault="00DD0EAC" w:rsidP="00DD0EAC">
      <w:pPr>
        <w:jc w:val="center"/>
        <w:rPr>
          <w:rFonts w:eastAsia="Calibri"/>
          <w:b/>
          <w:sz w:val="24"/>
          <w:szCs w:val="28"/>
        </w:rPr>
      </w:pPr>
      <w:r w:rsidRPr="003B5D70">
        <w:rPr>
          <w:rFonts w:eastAsia="Calibri"/>
          <w:b/>
          <w:sz w:val="24"/>
          <w:szCs w:val="28"/>
        </w:rPr>
        <w:t xml:space="preserve">о факте обращения в целях склонения работника </w:t>
      </w:r>
    </w:p>
    <w:p w:rsidR="00DD0EAC" w:rsidRPr="003B5D70" w:rsidRDefault="00DD0EAC" w:rsidP="00DD0EAC">
      <w:pPr>
        <w:jc w:val="center"/>
        <w:rPr>
          <w:rFonts w:eastAsia="Calibri"/>
          <w:b/>
          <w:sz w:val="24"/>
          <w:szCs w:val="28"/>
        </w:rPr>
      </w:pPr>
      <w:r w:rsidRPr="003B5D70">
        <w:rPr>
          <w:rFonts w:eastAsia="Calibri"/>
          <w:b/>
          <w:sz w:val="24"/>
          <w:szCs w:val="28"/>
        </w:rPr>
        <w:t>к совершению коррупционных правонарушений</w:t>
      </w:r>
    </w:p>
    <w:p w:rsidR="00DD0EAC" w:rsidRPr="003B5D70" w:rsidRDefault="00DD0EAC" w:rsidP="00DD0EAC">
      <w:pPr>
        <w:jc w:val="both"/>
        <w:rPr>
          <w:rFonts w:eastAsia="Calibri"/>
          <w:b/>
          <w:sz w:val="24"/>
          <w:szCs w:val="28"/>
        </w:rPr>
      </w:pPr>
    </w:p>
    <w:p w:rsidR="00DD0EAC" w:rsidRPr="003B5D70" w:rsidRDefault="00DD0EAC" w:rsidP="00DD0EAC">
      <w:pPr>
        <w:jc w:val="both"/>
        <w:rPr>
          <w:rFonts w:eastAsia="Calibri"/>
          <w:b/>
          <w:sz w:val="24"/>
          <w:szCs w:val="28"/>
        </w:rPr>
      </w:pPr>
      <w:r w:rsidRPr="003B5D70">
        <w:rPr>
          <w:rFonts w:eastAsia="Calibri"/>
          <w:b/>
          <w:sz w:val="24"/>
          <w:szCs w:val="28"/>
        </w:rPr>
        <w:tab/>
        <w:t>Сообщаю, что:</w:t>
      </w:r>
    </w:p>
    <w:tbl>
      <w:tblPr>
        <w:tblW w:w="0" w:type="auto"/>
        <w:tblLook w:val="04A0" w:firstRow="1" w:lastRow="0" w:firstColumn="1" w:lastColumn="0" w:noHBand="0" w:noVBand="1"/>
      </w:tblPr>
      <w:tblGrid>
        <w:gridCol w:w="9571"/>
      </w:tblGrid>
      <w:tr w:rsidR="00DD0EAC" w:rsidRPr="003B5D70" w:rsidTr="003438E6">
        <w:tc>
          <w:tcPr>
            <w:tcW w:w="9853" w:type="dxa"/>
            <w:tcBorders>
              <w:bottom w:val="single" w:sz="4" w:space="0" w:color="auto"/>
            </w:tcBorders>
          </w:tcPr>
          <w:p w:rsidR="00DD0EAC" w:rsidRPr="003B5D70" w:rsidRDefault="00DD0EAC" w:rsidP="003438E6">
            <w:pPr>
              <w:jc w:val="both"/>
              <w:rPr>
                <w:rFonts w:eastAsia="Calibri"/>
                <w:b/>
                <w:sz w:val="24"/>
                <w:szCs w:val="28"/>
              </w:rPr>
            </w:pPr>
            <w:r w:rsidRPr="003B5D70">
              <w:rPr>
                <w:rFonts w:eastAsia="Calibri"/>
                <w:b/>
                <w:sz w:val="24"/>
                <w:szCs w:val="28"/>
              </w:rPr>
              <w:t xml:space="preserve">1. </w:t>
            </w:r>
          </w:p>
        </w:tc>
      </w:tr>
    </w:tbl>
    <w:p w:rsidR="00DD0EAC" w:rsidRPr="003B5D70" w:rsidRDefault="00DD0EAC" w:rsidP="00DD0EAC">
      <w:pPr>
        <w:jc w:val="center"/>
        <w:rPr>
          <w:rFonts w:eastAsia="Calibri"/>
          <w:b/>
          <w:szCs w:val="28"/>
        </w:rPr>
      </w:pPr>
      <w:r w:rsidRPr="003B5D70">
        <w:rPr>
          <w:rFonts w:eastAsia="Calibri"/>
          <w:b/>
          <w:szCs w:val="28"/>
        </w:rPr>
        <w:t>(описание обстоятельств, при которых стало известно о случаях обращения к работнику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DD0EAC" w:rsidRPr="003B5D70" w:rsidRDefault="00DD0EAC" w:rsidP="00DD0EAC">
      <w:pPr>
        <w:jc w:val="center"/>
        <w:rPr>
          <w:rFonts w:eastAsia="Calibri"/>
          <w:b/>
          <w:szCs w:val="28"/>
        </w:rPr>
      </w:pPr>
    </w:p>
    <w:tbl>
      <w:tblPr>
        <w:tblW w:w="0" w:type="auto"/>
        <w:tblLook w:val="04A0" w:firstRow="1" w:lastRow="0" w:firstColumn="1" w:lastColumn="0" w:noHBand="0" w:noVBand="1"/>
      </w:tblPr>
      <w:tblGrid>
        <w:gridCol w:w="9571"/>
      </w:tblGrid>
      <w:tr w:rsidR="00DD0EAC" w:rsidRPr="003B5D70" w:rsidTr="003438E6">
        <w:tc>
          <w:tcPr>
            <w:tcW w:w="9853" w:type="dxa"/>
            <w:tcBorders>
              <w:bottom w:val="single" w:sz="4" w:space="0" w:color="auto"/>
            </w:tcBorders>
          </w:tcPr>
          <w:p w:rsidR="00DD0EAC" w:rsidRPr="003B5D70" w:rsidRDefault="00DD0EAC" w:rsidP="003438E6">
            <w:pPr>
              <w:jc w:val="both"/>
              <w:rPr>
                <w:rFonts w:eastAsia="Calibri"/>
                <w:b/>
                <w:sz w:val="24"/>
                <w:szCs w:val="28"/>
              </w:rPr>
            </w:pPr>
            <w:r w:rsidRPr="003B5D70">
              <w:rPr>
                <w:rFonts w:eastAsia="Calibri"/>
                <w:b/>
                <w:sz w:val="24"/>
                <w:szCs w:val="28"/>
              </w:rPr>
              <w:t xml:space="preserve">2. </w:t>
            </w:r>
          </w:p>
        </w:tc>
      </w:tr>
    </w:tbl>
    <w:p w:rsidR="00DD0EAC" w:rsidRPr="003B5D70" w:rsidRDefault="00DD0EAC" w:rsidP="00DD0EAC">
      <w:pPr>
        <w:jc w:val="center"/>
        <w:rPr>
          <w:rFonts w:eastAsia="Calibri"/>
          <w:b/>
          <w:szCs w:val="28"/>
        </w:rPr>
      </w:pPr>
      <w:r w:rsidRPr="003B5D70">
        <w:rPr>
          <w:rFonts w:eastAsia="Calibri"/>
          <w:b/>
          <w:szCs w:val="28"/>
        </w:rPr>
        <w:t xml:space="preserve">(подробные сведения о коррупционных правонарушениях, которые </w:t>
      </w:r>
      <w:r w:rsidRPr="006D3B89">
        <w:rPr>
          <w:rFonts w:eastAsia="Calibri"/>
          <w:b/>
          <w:szCs w:val="28"/>
        </w:rPr>
        <w:t>мог</w:t>
      </w:r>
      <w:r w:rsidRPr="003B5D70">
        <w:rPr>
          <w:rFonts w:eastAsia="Calibri"/>
          <w:b/>
          <w:szCs w:val="28"/>
        </w:rPr>
        <w:t xml:space="preserve"> бы совершить работник по просьбе обратившихся лиц)</w:t>
      </w:r>
    </w:p>
    <w:p w:rsidR="00DD0EAC" w:rsidRPr="003B5D70" w:rsidRDefault="00DD0EAC" w:rsidP="00DD0EAC">
      <w:pPr>
        <w:jc w:val="both"/>
        <w:rPr>
          <w:rFonts w:eastAsia="Calibri"/>
          <w:b/>
          <w:sz w:val="24"/>
          <w:szCs w:val="28"/>
        </w:rPr>
      </w:pPr>
    </w:p>
    <w:tbl>
      <w:tblPr>
        <w:tblW w:w="0" w:type="auto"/>
        <w:tblLook w:val="04A0" w:firstRow="1" w:lastRow="0" w:firstColumn="1" w:lastColumn="0" w:noHBand="0" w:noVBand="1"/>
      </w:tblPr>
      <w:tblGrid>
        <w:gridCol w:w="9571"/>
      </w:tblGrid>
      <w:tr w:rsidR="00DD0EAC" w:rsidRPr="003B5D70" w:rsidTr="003438E6">
        <w:tc>
          <w:tcPr>
            <w:tcW w:w="9853" w:type="dxa"/>
            <w:tcBorders>
              <w:bottom w:val="single" w:sz="4" w:space="0" w:color="auto"/>
            </w:tcBorders>
          </w:tcPr>
          <w:p w:rsidR="00DD0EAC" w:rsidRPr="003B5D70" w:rsidRDefault="00DD0EAC" w:rsidP="003438E6">
            <w:pPr>
              <w:jc w:val="both"/>
              <w:rPr>
                <w:rFonts w:eastAsia="Calibri"/>
                <w:b/>
                <w:sz w:val="24"/>
                <w:szCs w:val="28"/>
              </w:rPr>
            </w:pPr>
            <w:r w:rsidRPr="003B5D70">
              <w:rPr>
                <w:rFonts w:eastAsia="Calibri"/>
                <w:b/>
                <w:sz w:val="24"/>
                <w:szCs w:val="28"/>
              </w:rPr>
              <w:t xml:space="preserve">3. </w:t>
            </w:r>
          </w:p>
        </w:tc>
      </w:tr>
    </w:tbl>
    <w:p w:rsidR="00DD0EAC" w:rsidRPr="003B5D70" w:rsidRDefault="00DD0EAC" w:rsidP="00DD0EAC">
      <w:pPr>
        <w:jc w:val="center"/>
        <w:rPr>
          <w:rFonts w:eastAsia="Calibri"/>
          <w:b/>
          <w:szCs w:val="28"/>
        </w:rPr>
      </w:pPr>
      <w:r w:rsidRPr="003B5D70">
        <w:rPr>
          <w:rFonts w:eastAsia="Calibri"/>
          <w:b/>
          <w:szCs w:val="28"/>
        </w:rPr>
        <w:t>(все известные сведения о физическом (юридическом) лице, склоняющем к коррупционному правонарушению)</w:t>
      </w:r>
    </w:p>
    <w:tbl>
      <w:tblPr>
        <w:tblW w:w="0" w:type="auto"/>
        <w:tblLook w:val="04A0" w:firstRow="1" w:lastRow="0" w:firstColumn="1" w:lastColumn="0" w:noHBand="0" w:noVBand="1"/>
      </w:tblPr>
      <w:tblGrid>
        <w:gridCol w:w="9571"/>
      </w:tblGrid>
      <w:tr w:rsidR="00DD0EAC" w:rsidRPr="003B5D70" w:rsidTr="003438E6">
        <w:tc>
          <w:tcPr>
            <w:tcW w:w="9853" w:type="dxa"/>
            <w:tcBorders>
              <w:bottom w:val="single" w:sz="4" w:space="0" w:color="auto"/>
            </w:tcBorders>
          </w:tcPr>
          <w:p w:rsidR="00DD0EAC" w:rsidRPr="003B5D70" w:rsidRDefault="00DD0EAC" w:rsidP="003438E6">
            <w:pPr>
              <w:jc w:val="both"/>
              <w:rPr>
                <w:rFonts w:eastAsia="Calibri"/>
                <w:b/>
                <w:sz w:val="24"/>
                <w:szCs w:val="28"/>
              </w:rPr>
            </w:pPr>
            <w:r w:rsidRPr="003B5D70">
              <w:rPr>
                <w:rFonts w:eastAsia="Calibri"/>
                <w:b/>
                <w:sz w:val="24"/>
                <w:szCs w:val="28"/>
              </w:rPr>
              <w:t xml:space="preserve">4. </w:t>
            </w:r>
          </w:p>
        </w:tc>
      </w:tr>
    </w:tbl>
    <w:p w:rsidR="00DD0EAC" w:rsidRPr="003B5D70" w:rsidRDefault="00DD0EAC" w:rsidP="00DD0EAC">
      <w:pPr>
        <w:jc w:val="center"/>
        <w:rPr>
          <w:rFonts w:eastAsia="Calibri"/>
          <w:b/>
          <w:szCs w:val="28"/>
        </w:rPr>
      </w:pPr>
      <w:r w:rsidRPr="003B5D70">
        <w:rPr>
          <w:rFonts w:eastAsia="Calibri"/>
          <w:b/>
          <w:szCs w:val="28"/>
        </w:rPr>
        <w:t>(способ и обстоятельства склонения к коррупционному правонарушению (подкуп, угроза, обман и т.д.), а также информация об отказе (согласии) принять предложение лица о совершении коррупционно правонарушения)</w:t>
      </w:r>
    </w:p>
    <w:p w:rsidR="00DD0EAC" w:rsidRPr="003B5D70" w:rsidRDefault="00DD0EAC" w:rsidP="00DD0EAC">
      <w:pPr>
        <w:jc w:val="both"/>
        <w:rPr>
          <w:rFonts w:eastAsia="Calibri"/>
          <w:b/>
          <w:sz w:val="24"/>
          <w:szCs w:val="28"/>
        </w:rPr>
      </w:pPr>
    </w:p>
    <w:p w:rsidR="00DD0EAC" w:rsidRPr="003B5D70" w:rsidRDefault="00DD0EAC" w:rsidP="00DD0EAC">
      <w:pPr>
        <w:jc w:val="both"/>
        <w:rPr>
          <w:rFonts w:eastAsia="Calibri"/>
          <w:b/>
          <w:sz w:val="24"/>
          <w:szCs w:val="28"/>
        </w:rPr>
      </w:pPr>
      <w:r w:rsidRPr="003B5D70">
        <w:rPr>
          <w:rFonts w:eastAsia="Calibri"/>
          <w:b/>
          <w:sz w:val="24"/>
          <w:szCs w:val="28"/>
        </w:rPr>
        <w:t>____________________________</w:t>
      </w:r>
    </w:p>
    <w:p w:rsidR="00DD0EAC" w:rsidRPr="003B5D70" w:rsidRDefault="00DD0EAC" w:rsidP="00DD0EAC">
      <w:pPr>
        <w:rPr>
          <w:rFonts w:eastAsia="Calibri"/>
          <w:b/>
          <w:szCs w:val="28"/>
        </w:rPr>
      </w:pPr>
      <w:r w:rsidRPr="003B5D70">
        <w:rPr>
          <w:rFonts w:eastAsia="Calibri"/>
          <w:b/>
          <w:szCs w:val="28"/>
        </w:rPr>
        <w:t>(дата, подпись, инициалы и фамилия)</w:t>
      </w:r>
    </w:p>
    <w:p w:rsidR="00DD0EAC" w:rsidRPr="003B5D70" w:rsidRDefault="00DD0EAC" w:rsidP="00DD0EAC">
      <w:pPr>
        <w:jc w:val="both"/>
        <w:rPr>
          <w:rFonts w:eastAsia="Calibri"/>
          <w:sz w:val="24"/>
          <w:szCs w:val="28"/>
        </w:rPr>
      </w:pPr>
    </w:p>
    <w:p w:rsidR="00DD0EAC" w:rsidRPr="003B5D70" w:rsidRDefault="00DD0EAC" w:rsidP="00DD0EAC">
      <w:pPr>
        <w:jc w:val="both"/>
        <w:rPr>
          <w:rFonts w:eastAsia="Calibri"/>
          <w:sz w:val="28"/>
          <w:szCs w:val="28"/>
        </w:rPr>
      </w:pPr>
    </w:p>
    <w:p w:rsidR="00DD0EAC" w:rsidRDefault="00DD0EAC" w:rsidP="00DD0EAC">
      <w:pPr>
        <w:spacing w:before="100" w:beforeAutospacing="1" w:after="100" w:afterAutospacing="1"/>
        <w:rPr>
          <w:sz w:val="24"/>
          <w:szCs w:val="24"/>
        </w:rPr>
      </w:pPr>
    </w:p>
    <w:p w:rsidR="00DD0EAC" w:rsidRDefault="00DD0EAC" w:rsidP="00DD0EAC">
      <w:pPr>
        <w:spacing w:before="100" w:beforeAutospacing="1" w:after="100" w:afterAutospacing="1"/>
        <w:rPr>
          <w:sz w:val="24"/>
          <w:szCs w:val="24"/>
        </w:rPr>
      </w:pPr>
    </w:p>
    <w:p w:rsidR="00DD0EAC" w:rsidRDefault="00DD0EAC" w:rsidP="00DD0EAC">
      <w:pPr>
        <w:spacing w:before="100" w:beforeAutospacing="1" w:after="100" w:afterAutospacing="1"/>
        <w:rPr>
          <w:sz w:val="24"/>
          <w:szCs w:val="24"/>
        </w:rPr>
      </w:pPr>
    </w:p>
    <w:p w:rsidR="00DD0EAC" w:rsidRDefault="00DD0EAC" w:rsidP="00DD0EAC">
      <w:pPr>
        <w:jc w:val="right"/>
        <w:rPr>
          <w:sz w:val="24"/>
          <w:szCs w:val="24"/>
        </w:rPr>
      </w:pPr>
      <w:r w:rsidRPr="002D281D">
        <w:rPr>
          <w:sz w:val="24"/>
          <w:szCs w:val="24"/>
        </w:rPr>
        <w:t>Приложение</w:t>
      </w:r>
      <w:r>
        <w:rPr>
          <w:sz w:val="24"/>
          <w:szCs w:val="24"/>
        </w:rPr>
        <w:t xml:space="preserve"> № 2</w:t>
      </w:r>
      <w:r w:rsidRPr="002D281D">
        <w:rPr>
          <w:sz w:val="24"/>
          <w:szCs w:val="24"/>
        </w:rPr>
        <w:br/>
        <w:t xml:space="preserve">к Порядку </w:t>
      </w:r>
      <w:r w:rsidRPr="003B5D70">
        <w:rPr>
          <w:sz w:val="24"/>
          <w:szCs w:val="24"/>
        </w:rPr>
        <w:t>осуществления информирования</w:t>
      </w:r>
    </w:p>
    <w:p w:rsidR="00DD0EAC" w:rsidRDefault="00DD0EAC" w:rsidP="00DD0EAC">
      <w:pPr>
        <w:jc w:val="right"/>
        <w:rPr>
          <w:sz w:val="24"/>
          <w:szCs w:val="24"/>
        </w:rPr>
      </w:pPr>
      <w:r w:rsidRPr="003B5D70">
        <w:rPr>
          <w:sz w:val="24"/>
          <w:szCs w:val="24"/>
        </w:rPr>
        <w:t xml:space="preserve"> работниками работодателя о случаях</w:t>
      </w:r>
    </w:p>
    <w:p w:rsidR="00DD0EAC" w:rsidRDefault="00DD0EAC" w:rsidP="00DD0EAC">
      <w:pPr>
        <w:jc w:val="right"/>
        <w:rPr>
          <w:sz w:val="24"/>
          <w:szCs w:val="24"/>
        </w:rPr>
      </w:pPr>
      <w:r w:rsidRPr="003B5D70">
        <w:rPr>
          <w:sz w:val="24"/>
          <w:szCs w:val="24"/>
        </w:rPr>
        <w:t xml:space="preserve"> склонения их к совершению коррупционных</w:t>
      </w:r>
    </w:p>
    <w:p w:rsidR="00DD0EAC" w:rsidRDefault="00DD0EAC" w:rsidP="00DD0EAC">
      <w:pPr>
        <w:jc w:val="right"/>
        <w:rPr>
          <w:sz w:val="24"/>
          <w:szCs w:val="24"/>
        </w:rPr>
      </w:pPr>
      <w:r w:rsidRPr="003B5D70">
        <w:rPr>
          <w:sz w:val="24"/>
          <w:szCs w:val="24"/>
        </w:rPr>
        <w:t xml:space="preserve"> </w:t>
      </w:r>
      <w:r>
        <w:rPr>
          <w:sz w:val="24"/>
          <w:szCs w:val="24"/>
        </w:rPr>
        <w:t>право</w:t>
      </w:r>
      <w:r w:rsidRPr="003B5D70">
        <w:rPr>
          <w:sz w:val="24"/>
          <w:szCs w:val="24"/>
        </w:rPr>
        <w:t>нарушений и рассмотрения таких</w:t>
      </w:r>
    </w:p>
    <w:p w:rsidR="00DD0EAC" w:rsidRDefault="00DD0EAC" w:rsidP="00DD0EAC">
      <w:pPr>
        <w:jc w:val="right"/>
        <w:rPr>
          <w:sz w:val="24"/>
          <w:szCs w:val="24"/>
        </w:rPr>
      </w:pPr>
      <w:r w:rsidRPr="003B5D70">
        <w:rPr>
          <w:sz w:val="24"/>
          <w:szCs w:val="24"/>
        </w:rPr>
        <w:t xml:space="preserve"> сообщений в </w:t>
      </w:r>
      <w:r>
        <w:rPr>
          <w:sz w:val="24"/>
          <w:szCs w:val="24"/>
        </w:rPr>
        <w:t>ГУЗ «ЛОЦИБ»</w:t>
      </w:r>
    </w:p>
    <w:p w:rsidR="00DD0EAC" w:rsidRDefault="00DD0EAC" w:rsidP="00DD0EAC">
      <w:pPr>
        <w:jc w:val="center"/>
        <w:rPr>
          <w:b/>
          <w:bCs/>
          <w:sz w:val="24"/>
          <w:szCs w:val="24"/>
        </w:rPr>
      </w:pPr>
    </w:p>
    <w:p w:rsidR="00DD0EAC" w:rsidRPr="00282AA8" w:rsidRDefault="00DD0EAC" w:rsidP="00DD0EAC">
      <w:pPr>
        <w:jc w:val="center"/>
        <w:rPr>
          <w:b/>
          <w:bCs/>
          <w:sz w:val="24"/>
          <w:szCs w:val="24"/>
        </w:rPr>
      </w:pPr>
      <w:r w:rsidRPr="00282AA8">
        <w:rPr>
          <w:b/>
          <w:bCs/>
          <w:sz w:val="24"/>
          <w:szCs w:val="24"/>
        </w:rPr>
        <w:t>ЖУРНАЛ</w:t>
      </w:r>
    </w:p>
    <w:p w:rsidR="00DD0EAC" w:rsidRPr="00282AA8" w:rsidRDefault="00DD0EAC" w:rsidP="00DD0EAC">
      <w:pPr>
        <w:jc w:val="center"/>
        <w:rPr>
          <w:b/>
          <w:bCs/>
          <w:sz w:val="24"/>
          <w:szCs w:val="24"/>
        </w:rPr>
      </w:pPr>
      <w:r w:rsidRPr="00282AA8">
        <w:rPr>
          <w:b/>
          <w:bCs/>
          <w:sz w:val="24"/>
          <w:szCs w:val="24"/>
        </w:rPr>
        <w:t xml:space="preserve"> учета уведомлений о факте обращения в целях склонения работника к совершению коррупционных правонарушений</w:t>
      </w:r>
    </w:p>
    <w:tbl>
      <w:tblPr>
        <w:tblW w:w="0" w:type="auto"/>
        <w:tblCellSpacing w:w="15" w:type="dxa"/>
        <w:tblLook w:val="04A0" w:firstRow="1" w:lastRow="0" w:firstColumn="1" w:lastColumn="0" w:noHBand="0" w:noVBand="1"/>
      </w:tblPr>
      <w:tblGrid>
        <w:gridCol w:w="555"/>
        <w:gridCol w:w="1565"/>
        <w:gridCol w:w="2898"/>
        <w:gridCol w:w="4427"/>
      </w:tblGrid>
      <w:tr w:rsidR="00DD0EAC" w:rsidRPr="00282AA8" w:rsidTr="003438E6">
        <w:trPr>
          <w:trHeight w:val="15"/>
          <w:tblCellSpacing w:w="15" w:type="dxa"/>
        </w:trPr>
        <w:tc>
          <w:tcPr>
            <w:tcW w:w="510" w:type="dxa"/>
            <w:tcMar>
              <w:top w:w="15" w:type="dxa"/>
              <w:left w:w="15" w:type="dxa"/>
              <w:bottom w:w="15" w:type="dxa"/>
              <w:right w:w="15" w:type="dxa"/>
            </w:tcMar>
            <w:vAlign w:val="center"/>
            <w:hideMark/>
          </w:tcPr>
          <w:p w:rsidR="00DD0EAC" w:rsidRPr="00282AA8" w:rsidRDefault="00DD0EAC" w:rsidP="003438E6"/>
        </w:tc>
        <w:tc>
          <w:tcPr>
            <w:tcW w:w="1535" w:type="dxa"/>
            <w:tcMar>
              <w:top w:w="15" w:type="dxa"/>
              <w:left w:w="15" w:type="dxa"/>
              <w:bottom w:w="15" w:type="dxa"/>
              <w:right w:w="15" w:type="dxa"/>
            </w:tcMar>
            <w:vAlign w:val="center"/>
            <w:hideMark/>
          </w:tcPr>
          <w:p w:rsidR="00DD0EAC" w:rsidRPr="00282AA8" w:rsidRDefault="00DD0EAC" w:rsidP="003438E6"/>
        </w:tc>
        <w:tc>
          <w:tcPr>
            <w:tcW w:w="2868" w:type="dxa"/>
            <w:tcMar>
              <w:top w:w="15" w:type="dxa"/>
              <w:left w:w="15" w:type="dxa"/>
              <w:bottom w:w="15" w:type="dxa"/>
              <w:right w:w="15" w:type="dxa"/>
            </w:tcMar>
            <w:vAlign w:val="center"/>
            <w:hideMark/>
          </w:tcPr>
          <w:p w:rsidR="00DD0EAC" w:rsidRPr="00282AA8" w:rsidRDefault="00DD0EAC" w:rsidP="003438E6"/>
        </w:tc>
        <w:tc>
          <w:tcPr>
            <w:tcW w:w="4382" w:type="dxa"/>
            <w:tcMar>
              <w:top w:w="15" w:type="dxa"/>
              <w:left w:w="15" w:type="dxa"/>
              <w:bottom w:w="15" w:type="dxa"/>
              <w:right w:w="15" w:type="dxa"/>
            </w:tcMar>
            <w:vAlign w:val="center"/>
            <w:hideMark/>
          </w:tcPr>
          <w:p w:rsidR="00DD0EAC" w:rsidRPr="00282AA8" w:rsidRDefault="00DD0EAC" w:rsidP="003438E6"/>
        </w:tc>
      </w:tr>
      <w:tr w:rsidR="00DD0EAC" w:rsidRPr="00282AA8" w:rsidTr="003438E6">
        <w:trPr>
          <w:tblCellSpacing w:w="15" w:type="dxa"/>
        </w:trPr>
        <w:tc>
          <w:tcPr>
            <w:tcW w:w="5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0EAC" w:rsidRPr="00282AA8" w:rsidRDefault="00DD0EAC" w:rsidP="003438E6">
            <w:pPr>
              <w:spacing w:before="100" w:beforeAutospacing="1" w:after="100" w:afterAutospacing="1"/>
              <w:jc w:val="center"/>
              <w:rPr>
                <w:sz w:val="24"/>
                <w:szCs w:val="24"/>
              </w:rPr>
            </w:pPr>
            <w:r w:rsidRPr="00282AA8">
              <w:rPr>
                <w:sz w:val="24"/>
                <w:szCs w:val="24"/>
              </w:rPr>
              <w:t xml:space="preserve">N </w:t>
            </w:r>
          </w:p>
        </w:tc>
        <w:tc>
          <w:tcPr>
            <w:tcW w:w="15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0EAC" w:rsidRPr="00282AA8" w:rsidRDefault="00DD0EAC" w:rsidP="003438E6">
            <w:pPr>
              <w:spacing w:before="100" w:beforeAutospacing="1" w:after="100" w:afterAutospacing="1"/>
              <w:jc w:val="center"/>
              <w:rPr>
                <w:sz w:val="24"/>
                <w:szCs w:val="24"/>
              </w:rPr>
            </w:pPr>
            <w:r w:rsidRPr="00282AA8">
              <w:rPr>
                <w:sz w:val="24"/>
                <w:szCs w:val="24"/>
              </w:rPr>
              <w:t>Дата/время</w:t>
            </w:r>
          </w:p>
        </w:tc>
        <w:tc>
          <w:tcPr>
            <w:tcW w:w="2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0EAC" w:rsidRPr="00282AA8" w:rsidRDefault="00DD0EAC" w:rsidP="003438E6">
            <w:pPr>
              <w:spacing w:before="100" w:beforeAutospacing="1" w:after="100" w:afterAutospacing="1"/>
              <w:jc w:val="center"/>
              <w:rPr>
                <w:sz w:val="24"/>
                <w:szCs w:val="24"/>
              </w:rPr>
            </w:pPr>
            <w:r w:rsidRPr="00282AA8">
              <w:rPr>
                <w:sz w:val="24"/>
                <w:szCs w:val="24"/>
              </w:rPr>
              <w:t>Фамилия, имя, отчество, должность работника направившего уведомление</w:t>
            </w:r>
          </w:p>
        </w:tc>
        <w:tc>
          <w:tcPr>
            <w:tcW w:w="4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D0EAC" w:rsidRPr="00282AA8" w:rsidRDefault="00DD0EAC" w:rsidP="003438E6">
            <w:pPr>
              <w:spacing w:before="100" w:beforeAutospacing="1" w:after="100" w:afterAutospacing="1"/>
              <w:jc w:val="center"/>
              <w:rPr>
                <w:sz w:val="24"/>
                <w:szCs w:val="24"/>
              </w:rPr>
            </w:pPr>
            <w:r w:rsidRPr="00282AA8">
              <w:rPr>
                <w:sz w:val="24"/>
                <w:szCs w:val="24"/>
              </w:rPr>
              <w:t>Краткое содержание уведомления</w:t>
            </w:r>
          </w:p>
        </w:tc>
      </w:tr>
      <w:tr w:rsidR="00DD0EAC" w:rsidRPr="00282AA8" w:rsidTr="003438E6">
        <w:trPr>
          <w:tblCellSpacing w:w="15" w:type="dxa"/>
        </w:trPr>
        <w:tc>
          <w:tcPr>
            <w:tcW w:w="5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D0EAC" w:rsidRPr="00282AA8" w:rsidRDefault="00DD0EAC" w:rsidP="003438E6">
            <w:pPr>
              <w:spacing w:before="100" w:beforeAutospacing="1" w:after="100" w:afterAutospacing="1"/>
              <w:jc w:val="center"/>
              <w:rPr>
                <w:sz w:val="24"/>
                <w:szCs w:val="24"/>
              </w:rPr>
            </w:pPr>
          </w:p>
        </w:tc>
        <w:tc>
          <w:tcPr>
            <w:tcW w:w="15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D0EAC" w:rsidRPr="00282AA8" w:rsidRDefault="00DD0EAC" w:rsidP="003438E6">
            <w:pPr>
              <w:spacing w:before="100" w:beforeAutospacing="1" w:after="100" w:afterAutospacing="1"/>
              <w:jc w:val="center"/>
              <w:rPr>
                <w:sz w:val="24"/>
                <w:szCs w:val="24"/>
              </w:rPr>
            </w:pPr>
          </w:p>
          <w:p w:rsidR="00DD0EAC" w:rsidRPr="00282AA8" w:rsidRDefault="00DD0EAC" w:rsidP="003438E6">
            <w:pPr>
              <w:spacing w:before="100" w:beforeAutospacing="1" w:after="100" w:afterAutospacing="1"/>
              <w:jc w:val="center"/>
              <w:rPr>
                <w:sz w:val="24"/>
                <w:szCs w:val="24"/>
              </w:rPr>
            </w:pPr>
          </w:p>
        </w:tc>
        <w:tc>
          <w:tcPr>
            <w:tcW w:w="2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D0EAC" w:rsidRPr="00282AA8" w:rsidRDefault="00DD0EAC" w:rsidP="003438E6">
            <w:pPr>
              <w:spacing w:before="100" w:beforeAutospacing="1" w:after="100" w:afterAutospacing="1"/>
              <w:jc w:val="center"/>
              <w:rPr>
                <w:sz w:val="24"/>
                <w:szCs w:val="24"/>
              </w:rPr>
            </w:pPr>
          </w:p>
        </w:tc>
        <w:tc>
          <w:tcPr>
            <w:tcW w:w="4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D0EAC" w:rsidRPr="00282AA8" w:rsidRDefault="00DD0EAC" w:rsidP="003438E6">
            <w:pPr>
              <w:spacing w:before="100" w:beforeAutospacing="1" w:after="100" w:afterAutospacing="1"/>
              <w:jc w:val="center"/>
              <w:rPr>
                <w:sz w:val="24"/>
                <w:szCs w:val="24"/>
              </w:rPr>
            </w:pPr>
          </w:p>
        </w:tc>
      </w:tr>
    </w:tbl>
    <w:p w:rsidR="00DD0EAC" w:rsidRDefault="00DD0EAC"/>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Pr="00771512" w:rsidRDefault="004955B5" w:rsidP="004955B5">
      <w:pPr>
        <w:overflowPunct w:val="0"/>
        <w:autoSpaceDE w:val="0"/>
        <w:jc w:val="right"/>
        <w:textAlignment w:val="baseline"/>
        <w:rPr>
          <w:caps/>
          <w:sz w:val="24"/>
          <w:szCs w:val="24"/>
          <w:lang w:eastAsia="ar-SA"/>
        </w:rPr>
      </w:pPr>
      <w:r>
        <w:rPr>
          <w:sz w:val="24"/>
          <w:szCs w:val="24"/>
          <w:lang w:eastAsia="ar-SA"/>
        </w:rPr>
        <w:t>Приложение 5</w:t>
      </w:r>
    </w:p>
    <w:p w:rsidR="004955B5" w:rsidRDefault="004955B5" w:rsidP="004955B5">
      <w:pPr>
        <w:overflowPunct w:val="0"/>
        <w:autoSpaceDE w:val="0"/>
        <w:jc w:val="right"/>
        <w:textAlignment w:val="baseline"/>
        <w:rPr>
          <w:sz w:val="24"/>
          <w:szCs w:val="24"/>
          <w:lang w:eastAsia="ar-SA"/>
        </w:rPr>
      </w:pPr>
      <w:r>
        <w:rPr>
          <w:sz w:val="24"/>
          <w:szCs w:val="24"/>
          <w:lang w:eastAsia="ar-SA"/>
        </w:rPr>
        <w:t>к приказу ГУЗ «ЛОЦИБ»</w:t>
      </w:r>
    </w:p>
    <w:p w:rsidR="004955B5" w:rsidRDefault="004955B5" w:rsidP="004955B5">
      <w:pPr>
        <w:overflowPunct w:val="0"/>
        <w:autoSpaceDE w:val="0"/>
        <w:jc w:val="right"/>
        <w:textAlignment w:val="baseline"/>
        <w:rPr>
          <w:sz w:val="24"/>
          <w:szCs w:val="24"/>
          <w:lang w:eastAsia="ar-SA"/>
        </w:rPr>
      </w:pPr>
      <w:r>
        <w:rPr>
          <w:sz w:val="24"/>
          <w:szCs w:val="24"/>
          <w:lang w:eastAsia="ar-SA"/>
        </w:rPr>
        <w:t>№128 от 31.07.2023г</w:t>
      </w:r>
    </w:p>
    <w:p w:rsidR="004955B5" w:rsidRDefault="004955B5" w:rsidP="004955B5">
      <w:pPr>
        <w:jc w:val="center"/>
        <w:outlineLvl w:val="1"/>
        <w:rPr>
          <w:b/>
          <w:bCs/>
          <w:sz w:val="24"/>
          <w:szCs w:val="24"/>
        </w:rPr>
      </w:pPr>
    </w:p>
    <w:p w:rsidR="004955B5" w:rsidRDefault="004955B5" w:rsidP="004955B5">
      <w:pPr>
        <w:jc w:val="center"/>
        <w:outlineLvl w:val="1"/>
        <w:rPr>
          <w:b/>
          <w:bCs/>
          <w:sz w:val="24"/>
          <w:szCs w:val="24"/>
        </w:rPr>
      </w:pPr>
      <w:r>
        <w:rPr>
          <w:b/>
          <w:bCs/>
          <w:sz w:val="24"/>
          <w:szCs w:val="24"/>
        </w:rPr>
        <w:t>ПОЛОЖЕНИЕ</w:t>
      </w:r>
    </w:p>
    <w:p w:rsidR="004955B5" w:rsidRDefault="004955B5" w:rsidP="004955B5">
      <w:pPr>
        <w:jc w:val="center"/>
        <w:outlineLvl w:val="1"/>
        <w:rPr>
          <w:b/>
          <w:bCs/>
          <w:sz w:val="24"/>
          <w:szCs w:val="24"/>
        </w:rPr>
      </w:pPr>
      <w:r>
        <w:rPr>
          <w:b/>
          <w:bCs/>
          <w:sz w:val="24"/>
          <w:szCs w:val="24"/>
        </w:rPr>
        <w:t xml:space="preserve">об антикоррупционной комиссии </w:t>
      </w:r>
    </w:p>
    <w:p w:rsidR="004955B5" w:rsidRPr="008844E2" w:rsidRDefault="004955B5" w:rsidP="004955B5">
      <w:pPr>
        <w:jc w:val="center"/>
        <w:outlineLvl w:val="1"/>
        <w:rPr>
          <w:b/>
          <w:bCs/>
          <w:sz w:val="24"/>
          <w:szCs w:val="24"/>
        </w:rPr>
      </w:pPr>
      <w:r>
        <w:rPr>
          <w:b/>
          <w:bCs/>
          <w:sz w:val="24"/>
          <w:szCs w:val="24"/>
        </w:rPr>
        <w:t>в</w:t>
      </w:r>
      <w:r w:rsidRPr="008844E2">
        <w:rPr>
          <w:b/>
          <w:bCs/>
          <w:sz w:val="24"/>
          <w:szCs w:val="24"/>
        </w:rPr>
        <w:t xml:space="preserve"> </w:t>
      </w:r>
      <w:r>
        <w:rPr>
          <w:b/>
          <w:bCs/>
          <w:sz w:val="24"/>
          <w:szCs w:val="24"/>
        </w:rPr>
        <w:t>г</w:t>
      </w:r>
      <w:r w:rsidRPr="008844E2">
        <w:rPr>
          <w:b/>
          <w:bCs/>
          <w:sz w:val="24"/>
          <w:szCs w:val="24"/>
        </w:rPr>
        <w:t xml:space="preserve">осударственном учреждении здравоохранении «Липецкий областной центр </w:t>
      </w:r>
      <w:r>
        <w:rPr>
          <w:b/>
          <w:bCs/>
          <w:sz w:val="24"/>
          <w:szCs w:val="24"/>
        </w:rPr>
        <w:t>инфекционных болезней</w:t>
      </w:r>
      <w:r w:rsidRPr="008844E2">
        <w:rPr>
          <w:b/>
          <w:bCs/>
          <w:sz w:val="24"/>
          <w:szCs w:val="24"/>
        </w:rPr>
        <w:t>»</w:t>
      </w:r>
      <w:r>
        <w:rPr>
          <w:b/>
          <w:bCs/>
          <w:sz w:val="24"/>
          <w:szCs w:val="24"/>
        </w:rPr>
        <w:t xml:space="preserve"> (ГУЗ «ЛОЦИБ»)</w:t>
      </w:r>
    </w:p>
    <w:p w:rsidR="004955B5" w:rsidRPr="008844E2" w:rsidRDefault="004955B5" w:rsidP="004955B5">
      <w:pPr>
        <w:spacing w:before="100" w:beforeAutospacing="1"/>
        <w:jc w:val="center"/>
        <w:outlineLvl w:val="2"/>
        <w:rPr>
          <w:b/>
          <w:bCs/>
          <w:sz w:val="24"/>
          <w:szCs w:val="24"/>
        </w:rPr>
      </w:pPr>
      <w:r w:rsidRPr="008844E2">
        <w:rPr>
          <w:b/>
          <w:bCs/>
          <w:sz w:val="24"/>
          <w:szCs w:val="24"/>
        </w:rPr>
        <w:t>1. Общие положения</w:t>
      </w:r>
    </w:p>
    <w:p w:rsidR="004955B5" w:rsidRDefault="004955B5" w:rsidP="004955B5">
      <w:pPr>
        <w:jc w:val="both"/>
        <w:rPr>
          <w:sz w:val="24"/>
          <w:szCs w:val="24"/>
        </w:rPr>
      </w:pPr>
      <w:r w:rsidRPr="008844E2">
        <w:rPr>
          <w:sz w:val="24"/>
          <w:szCs w:val="24"/>
        </w:rPr>
        <w:t xml:space="preserve">          </w:t>
      </w:r>
      <w:r>
        <w:rPr>
          <w:sz w:val="24"/>
          <w:szCs w:val="24"/>
        </w:rPr>
        <w:t>1.1. Антикоррупционная комиссия (далее - Комиссия) является совещательным органом по реализации антикоррупционной политики в г</w:t>
      </w:r>
      <w:r w:rsidRPr="008B500B">
        <w:rPr>
          <w:sz w:val="24"/>
          <w:szCs w:val="24"/>
        </w:rPr>
        <w:t xml:space="preserve">осударственном учреждении здравоохранении </w:t>
      </w:r>
      <w:r w:rsidRPr="004955B5">
        <w:rPr>
          <w:sz w:val="24"/>
          <w:szCs w:val="24"/>
        </w:rPr>
        <w:t>«Липецкий областной центр инфекционных болезней</w:t>
      </w:r>
      <w:r>
        <w:rPr>
          <w:sz w:val="24"/>
          <w:szCs w:val="24"/>
        </w:rPr>
        <w:t>» (далее - ГУЗ «ЛОЦИБ», учреждение) и создана в целях:</w:t>
      </w:r>
    </w:p>
    <w:p w:rsidR="004955B5" w:rsidRDefault="004955B5" w:rsidP="004955B5">
      <w:pPr>
        <w:jc w:val="both"/>
        <w:rPr>
          <w:sz w:val="24"/>
          <w:szCs w:val="24"/>
        </w:rPr>
      </w:pPr>
      <w:r>
        <w:rPr>
          <w:sz w:val="24"/>
          <w:szCs w:val="24"/>
        </w:rPr>
        <w:t>- выявления и устранения причин и условий, порождающих коррупцию;</w:t>
      </w:r>
    </w:p>
    <w:p w:rsidR="004955B5" w:rsidRDefault="004955B5" w:rsidP="004955B5">
      <w:pPr>
        <w:jc w:val="both"/>
        <w:rPr>
          <w:sz w:val="24"/>
          <w:szCs w:val="24"/>
        </w:rPr>
      </w:pPr>
      <w:r>
        <w:rPr>
          <w:sz w:val="24"/>
          <w:szCs w:val="24"/>
        </w:rPr>
        <w:t>- открытых публичных обсуждений, связанных с обсуждением коррупции;</w:t>
      </w:r>
    </w:p>
    <w:p w:rsidR="004955B5" w:rsidRDefault="004955B5" w:rsidP="004955B5">
      <w:pPr>
        <w:jc w:val="both"/>
        <w:rPr>
          <w:sz w:val="24"/>
          <w:szCs w:val="24"/>
        </w:rPr>
      </w:pPr>
      <w:r>
        <w:rPr>
          <w:sz w:val="24"/>
          <w:szCs w:val="24"/>
        </w:rPr>
        <w:t>- выработки оптимальных механизмов недопущения коррупционных нарушений в учреждении.</w:t>
      </w:r>
    </w:p>
    <w:p w:rsidR="004955B5" w:rsidRDefault="004955B5" w:rsidP="004955B5">
      <w:pPr>
        <w:jc w:val="both"/>
        <w:rPr>
          <w:sz w:val="24"/>
          <w:szCs w:val="24"/>
        </w:rPr>
      </w:pPr>
      <w:r>
        <w:rPr>
          <w:sz w:val="24"/>
          <w:szCs w:val="24"/>
        </w:rPr>
        <w:tab/>
        <w:t>2.1. Правовую основу деятельности Комиссии составляют Конституция РФ, федеральное законодательство РФ, указы Президента РФ и иные нормативные правовые акты РФ, Липецкой области, а также настоящее Положение.</w:t>
      </w:r>
    </w:p>
    <w:p w:rsidR="004955B5" w:rsidRDefault="004955B5" w:rsidP="004955B5">
      <w:pPr>
        <w:jc w:val="both"/>
        <w:rPr>
          <w:sz w:val="24"/>
          <w:szCs w:val="24"/>
        </w:rPr>
      </w:pPr>
    </w:p>
    <w:p w:rsidR="004955B5" w:rsidRPr="009212C6" w:rsidRDefault="004955B5" w:rsidP="004955B5">
      <w:pPr>
        <w:jc w:val="center"/>
        <w:rPr>
          <w:b/>
          <w:sz w:val="24"/>
          <w:szCs w:val="24"/>
        </w:rPr>
      </w:pPr>
      <w:r w:rsidRPr="00E862BE">
        <w:rPr>
          <w:b/>
          <w:sz w:val="24"/>
          <w:szCs w:val="24"/>
        </w:rPr>
        <w:t>2. Основные цели, задачи, функции Комиссии</w:t>
      </w:r>
    </w:p>
    <w:p w:rsidR="004955B5" w:rsidRDefault="004955B5" w:rsidP="004955B5">
      <w:pPr>
        <w:tabs>
          <w:tab w:val="left" w:pos="680"/>
        </w:tabs>
        <w:jc w:val="both"/>
        <w:rPr>
          <w:sz w:val="24"/>
          <w:szCs w:val="24"/>
        </w:rPr>
      </w:pPr>
      <w:r>
        <w:rPr>
          <w:sz w:val="24"/>
          <w:szCs w:val="24"/>
        </w:rPr>
        <w:tab/>
        <w:t xml:space="preserve">2.1. Цель – антикоррупционная пропаганда, предупреждение и противодействие коррупции в </w:t>
      </w:r>
      <w:r w:rsidRPr="00DF0322">
        <w:rPr>
          <w:sz w:val="24"/>
          <w:szCs w:val="24"/>
        </w:rPr>
        <w:t>ГУЗ «ЛОЦ</w:t>
      </w:r>
      <w:r>
        <w:rPr>
          <w:sz w:val="24"/>
          <w:szCs w:val="24"/>
        </w:rPr>
        <w:t>И</w:t>
      </w:r>
      <w:r w:rsidRPr="00DF0322">
        <w:rPr>
          <w:sz w:val="24"/>
          <w:szCs w:val="24"/>
        </w:rPr>
        <w:t>Б»</w:t>
      </w:r>
      <w:r>
        <w:rPr>
          <w:sz w:val="24"/>
          <w:szCs w:val="24"/>
        </w:rPr>
        <w:t>.</w:t>
      </w:r>
    </w:p>
    <w:p w:rsidR="004955B5" w:rsidRDefault="004955B5" w:rsidP="004955B5">
      <w:pPr>
        <w:tabs>
          <w:tab w:val="left" w:pos="680"/>
        </w:tabs>
        <w:jc w:val="both"/>
        <w:rPr>
          <w:sz w:val="24"/>
          <w:szCs w:val="24"/>
        </w:rPr>
      </w:pPr>
      <w:r>
        <w:rPr>
          <w:sz w:val="24"/>
          <w:szCs w:val="24"/>
        </w:rPr>
        <w:tab/>
        <w:t>2.2. Основными задачами Комиссии являются:</w:t>
      </w:r>
    </w:p>
    <w:p w:rsidR="004955B5" w:rsidRDefault="004955B5" w:rsidP="004955B5">
      <w:pPr>
        <w:tabs>
          <w:tab w:val="left" w:pos="680"/>
        </w:tabs>
        <w:jc w:val="both"/>
        <w:rPr>
          <w:sz w:val="24"/>
          <w:szCs w:val="24"/>
        </w:rPr>
      </w:pPr>
      <w:r>
        <w:rPr>
          <w:sz w:val="24"/>
          <w:szCs w:val="24"/>
        </w:rPr>
        <w:tab/>
        <w:t>- подготовка рекомендаций для принятия решений по вопросам противодействия коррупции;</w:t>
      </w:r>
    </w:p>
    <w:p w:rsidR="004955B5" w:rsidRDefault="004955B5" w:rsidP="004955B5">
      <w:pPr>
        <w:tabs>
          <w:tab w:val="left" w:pos="680"/>
        </w:tabs>
        <w:jc w:val="both"/>
        <w:rPr>
          <w:sz w:val="24"/>
          <w:szCs w:val="24"/>
        </w:rPr>
      </w:pPr>
      <w:r>
        <w:rPr>
          <w:sz w:val="24"/>
          <w:szCs w:val="24"/>
        </w:rPr>
        <w:tab/>
        <w:t>- выявление и оценка коррупционных рисков в учреждении;</w:t>
      </w:r>
    </w:p>
    <w:p w:rsidR="004955B5" w:rsidRDefault="004955B5" w:rsidP="004955B5">
      <w:pPr>
        <w:tabs>
          <w:tab w:val="left" w:pos="680"/>
        </w:tabs>
        <w:jc w:val="both"/>
        <w:rPr>
          <w:sz w:val="24"/>
          <w:szCs w:val="24"/>
        </w:rPr>
      </w:pPr>
      <w:r>
        <w:rPr>
          <w:sz w:val="24"/>
          <w:szCs w:val="24"/>
        </w:rPr>
        <w:tab/>
        <w:t>- участие в подготовке предложений по совершенствованию локальных нормативных правовых актов, а также предложений, направленных на устранение причин и условий, порождающих коррупцию;</w:t>
      </w:r>
    </w:p>
    <w:p w:rsidR="004955B5" w:rsidRDefault="004955B5" w:rsidP="004955B5">
      <w:pPr>
        <w:tabs>
          <w:tab w:val="left" w:pos="680"/>
        </w:tabs>
        <w:jc w:val="both"/>
        <w:rPr>
          <w:sz w:val="24"/>
          <w:szCs w:val="24"/>
        </w:rPr>
      </w:pPr>
      <w:r>
        <w:rPr>
          <w:sz w:val="24"/>
          <w:szCs w:val="24"/>
        </w:rPr>
        <w:tab/>
        <w:t>- разработка предложений по координации деятельности в области противодействия коррупции в учреждении.</w:t>
      </w:r>
    </w:p>
    <w:p w:rsidR="004955B5" w:rsidRDefault="004955B5" w:rsidP="004955B5">
      <w:pPr>
        <w:tabs>
          <w:tab w:val="left" w:pos="680"/>
        </w:tabs>
        <w:jc w:val="both"/>
        <w:rPr>
          <w:sz w:val="24"/>
          <w:szCs w:val="24"/>
        </w:rPr>
      </w:pPr>
      <w:r>
        <w:rPr>
          <w:sz w:val="24"/>
          <w:szCs w:val="24"/>
        </w:rPr>
        <w:tab/>
        <w:t>2.3. Основными функциями Комиссии являются:</w:t>
      </w:r>
    </w:p>
    <w:p w:rsidR="004955B5" w:rsidRDefault="004955B5" w:rsidP="004955B5">
      <w:pPr>
        <w:tabs>
          <w:tab w:val="left" w:pos="680"/>
        </w:tabs>
        <w:jc w:val="both"/>
        <w:rPr>
          <w:sz w:val="24"/>
          <w:szCs w:val="24"/>
        </w:rPr>
      </w:pPr>
      <w:r>
        <w:rPr>
          <w:sz w:val="24"/>
          <w:szCs w:val="24"/>
        </w:rPr>
        <w:tab/>
        <w:t>- анализ эффективности антикоррупционных мероприятий в учреждении и принятие мер по усилению противодействия коррупции;</w:t>
      </w:r>
    </w:p>
    <w:p w:rsidR="004955B5" w:rsidRDefault="004955B5" w:rsidP="004955B5">
      <w:pPr>
        <w:tabs>
          <w:tab w:val="left" w:pos="680"/>
        </w:tabs>
        <w:jc w:val="both"/>
        <w:rPr>
          <w:sz w:val="24"/>
          <w:szCs w:val="24"/>
        </w:rPr>
      </w:pPr>
      <w:r>
        <w:rPr>
          <w:sz w:val="24"/>
          <w:szCs w:val="24"/>
        </w:rPr>
        <w:tab/>
        <w:t>- участие в разработке и реализации антикоррупционных мероприятий, оценка их эффективности, осуществление контроля за ходом реализации;</w:t>
      </w:r>
    </w:p>
    <w:p w:rsidR="004955B5" w:rsidRDefault="004955B5" w:rsidP="004955B5">
      <w:pPr>
        <w:tabs>
          <w:tab w:val="left" w:pos="680"/>
        </w:tabs>
        <w:jc w:val="both"/>
        <w:rPr>
          <w:sz w:val="24"/>
          <w:szCs w:val="24"/>
        </w:rPr>
      </w:pPr>
      <w:r>
        <w:rPr>
          <w:sz w:val="24"/>
          <w:szCs w:val="24"/>
        </w:rPr>
        <w:tab/>
        <w:t>- рассмотрение проектов локальных нормативных правовых актов в области противодействия коррупции;</w:t>
      </w:r>
    </w:p>
    <w:p w:rsidR="004955B5" w:rsidRDefault="004955B5" w:rsidP="004955B5">
      <w:pPr>
        <w:tabs>
          <w:tab w:val="left" w:pos="680"/>
        </w:tabs>
        <w:jc w:val="both"/>
        <w:rPr>
          <w:sz w:val="24"/>
          <w:szCs w:val="24"/>
        </w:rPr>
      </w:pPr>
      <w:r>
        <w:rPr>
          <w:sz w:val="24"/>
          <w:szCs w:val="24"/>
        </w:rPr>
        <w:tab/>
        <w:t>- осуществление контроля за реализацией принятых решений в области противодействия коррупции;</w:t>
      </w:r>
    </w:p>
    <w:p w:rsidR="004955B5" w:rsidRPr="00246EB4" w:rsidRDefault="004955B5" w:rsidP="004955B5">
      <w:pPr>
        <w:tabs>
          <w:tab w:val="left" w:pos="680"/>
        </w:tabs>
        <w:jc w:val="both"/>
        <w:rPr>
          <w:sz w:val="24"/>
          <w:szCs w:val="24"/>
        </w:rPr>
      </w:pPr>
      <w:r>
        <w:rPr>
          <w:sz w:val="24"/>
          <w:szCs w:val="24"/>
        </w:rPr>
        <w:tab/>
        <w:t>- участие в организации антикоррупционной пропаганды.</w:t>
      </w:r>
    </w:p>
    <w:p w:rsidR="004955B5" w:rsidRDefault="004955B5" w:rsidP="004955B5">
      <w:pPr>
        <w:jc w:val="center"/>
        <w:rPr>
          <w:b/>
          <w:sz w:val="24"/>
          <w:szCs w:val="24"/>
        </w:rPr>
      </w:pPr>
    </w:p>
    <w:p w:rsidR="004955B5" w:rsidRPr="00E862BE" w:rsidRDefault="004955B5" w:rsidP="004955B5">
      <w:pPr>
        <w:jc w:val="center"/>
        <w:rPr>
          <w:b/>
          <w:sz w:val="24"/>
          <w:szCs w:val="24"/>
        </w:rPr>
      </w:pPr>
      <w:r w:rsidRPr="00E862BE">
        <w:rPr>
          <w:b/>
          <w:sz w:val="24"/>
          <w:szCs w:val="24"/>
        </w:rPr>
        <w:t>3. Полномочия Комиссии</w:t>
      </w:r>
    </w:p>
    <w:p w:rsidR="004955B5" w:rsidRDefault="004955B5" w:rsidP="004955B5">
      <w:pPr>
        <w:jc w:val="both"/>
        <w:rPr>
          <w:sz w:val="24"/>
          <w:szCs w:val="24"/>
        </w:rPr>
      </w:pPr>
      <w:r>
        <w:rPr>
          <w:sz w:val="24"/>
          <w:szCs w:val="24"/>
        </w:rPr>
        <w:tab/>
        <w:t>3.1. Для осуществления своих задач и функций Комиссия имеет право на:</w:t>
      </w:r>
    </w:p>
    <w:p w:rsidR="004955B5" w:rsidRDefault="004955B5" w:rsidP="004955B5">
      <w:pPr>
        <w:ind w:firstLine="708"/>
        <w:jc w:val="both"/>
        <w:rPr>
          <w:sz w:val="24"/>
          <w:szCs w:val="24"/>
        </w:rPr>
      </w:pPr>
      <w:r>
        <w:rPr>
          <w:sz w:val="24"/>
          <w:szCs w:val="24"/>
        </w:rPr>
        <w:t>- разработку локальных нормативных правовых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955B5" w:rsidRDefault="004955B5" w:rsidP="004955B5">
      <w:pPr>
        <w:ind w:firstLine="708"/>
        <w:jc w:val="both"/>
        <w:rPr>
          <w:sz w:val="24"/>
          <w:szCs w:val="24"/>
        </w:rPr>
      </w:pPr>
      <w:r>
        <w:rPr>
          <w:sz w:val="24"/>
          <w:szCs w:val="24"/>
        </w:rPr>
        <w:t>- проведение контрольных мероприятий, направленных на выявление коррупционных правонарушений работниками учреждения;</w:t>
      </w:r>
    </w:p>
    <w:p w:rsidR="004955B5" w:rsidRDefault="004955B5" w:rsidP="004955B5">
      <w:pPr>
        <w:ind w:firstLine="708"/>
        <w:jc w:val="both"/>
        <w:rPr>
          <w:sz w:val="24"/>
          <w:szCs w:val="24"/>
        </w:rPr>
      </w:pPr>
      <w:r>
        <w:rPr>
          <w:sz w:val="24"/>
          <w:szCs w:val="24"/>
        </w:rPr>
        <w:t>- организацию проведения оценки коррупционных рисков;</w:t>
      </w:r>
    </w:p>
    <w:p w:rsidR="004955B5" w:rsidRDefault="004955B5" w:rsidP="004955B5">
      <w:pPr>
        <w:ind w:firstLine="708"/>
        <w:jc w:val="both"/>
        <w:rPr>
          <w:sz w:val="24"/>
          <w:szCs w:val="24"/>
        </w:rPr>
      </w:pPr>
      <w:r>
        <w:rPr>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или иными лицами;</w:t>
      </w:r>
    </w:p>
    <w:p w:rsidR="004955B5" w:rsidRDefault="004955B5" w:rsidP="004955B5">
      <w:pPr>
        <w:ind w:firstLine="708"/>
        <w:jc w:val="both"/>
        <w:rPr>
          <w:sz w:val="24"/>
          <w:szCs w:val="24"/>
        </w:rPr>
      </w:pPr>
      <w:r>
        <w:rPr>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4955B5" w:rsidRDefault="004955B5" w:rsidP="004955B5">
      <w:pPr>
        <w:ind w:firstLine="708"/>
        <w:jc w:val="both"/>
        <w:rPr>
          <w:sz w:val="24"/>
          <w:szCs w:val="24"/>
        </w:rPr>
      </w:pPr>
      <w:r>
        <w:rPr>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4955B5" w:rsidRDefault="004955B5" w:rsidP="004955B5">
      <w:pPr>
        <w:ind w:firstLine="708"/>
        <w:jc w:val="both"/>
        <w:rPr>
          <w:sz w:val="24"/>
          <w:szCs w:val="24"/>
        </w:rPr>
      </w:pPr>
      <w:r>
        <w:rPr>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955B5" w:rsidRDefault="004955B5" w:rsidP="004955B5">
      <w:pPr>
        <w:ind w:firstLine="708"/>
        <w:jc w:val="both"/>
        <w:rPr>
          <w:sz w:val="24"/>
          <w:szCs w:val="24"/>
        </w:rPr>
      </w:pPr>
      <w:r>
        <w:rPr>
          <w:sz w:val="24"/>
          <w:szCs w:val="24"/>
        </w:rPr>
        <w:t>- проведение оценки результатов антикоррупционной работы и подготовка соответствующих отчётных материалов Учредителю;</w:t>
      </w:r>
    </w:p>
    <w:p w:rsidR="004955B5" w:rsidRDefault="004955B5" w:rsidP="004955B5">
      <w:pPr>
        <w:ind w:firstLine="708"/>
        <w:jc w:val="both"/>
        <w:rPr>
          <w:sz w:val="24"/>
          <w:szCs w:val="24"/>
        </w:rPr>
      </w:pPr>
    </w:p>
    <w:p w:rsidR="004955B5" w:rsidRPr="00E862BE" w:rsidRDefault="004955B5" w:rsidP="004955B5">
      <w:pPr>
        <w:ind w:firstLine="708"/>
        <w:jc w:val="center"/>
        <w:rPr>
          <w:b/>
          <w:sz w:val="24"/>
          <w:szCs w:val="24"/>
        </w:rPr>
      </w:pPr>
      <w:r w:rsidRPr="00E862BE">
        <w:rPr>
          <w:b/>
          <w:sz w:val="24"/>
          <w:szCs w:val="24"/>
        </w:rPr>
        <w:t>4. Структура Комиссии</w:t>
      </w:r>
    </w:p>
    <w:p w:rsidR="004955B5" w:rsidRDefault="004955B5" w:rsidP="004955B5">
      <w:pPr>
        <w:ind w:firstLine="708"/>
        <w:jc w:val="both"/>
        <w:rPr>
          <w:sz w:val="24"/>
          <w:szCs w:val="24"/>
        </w:rPr>
      </w:pPr>
      <w:r>
        <w:rPr>
          <w:sz w:val="24"/>
          <w:szCs w:val="24"/>
        </w:rPr>
        <w:t xml:space="preserve">4.1. </w:t>
      </w:r>
      <w:r w:rsidRPr="00DF0893">
        <w:rPr>
          <w:sz w:val="24"/>
          <w:szCs w:val="24"/>
        </w:rPr>
        <w:t xml:space="preserve">Председателем комиссии является главный врач </w:t>
      </w:r>
      <w:r>
        <w:rPr>
          <w:sz w:val="24"/>
          <w:szCs w:val="24"/>
        </w:rPr>
        <w:t>ГУЗ «ЛОЦИБ».</w:t>
      </w:r>
    </w:p>
    <w:p w:rsidR="004955B5" w:rsidRDefault="004955B5" w:rsidP="004955B5">
      <w:pPr>
        <w:ind w:firstLine="708"/>
        <w:jc w:val="both"/>
        <w:rPr>
          <w:sz w:val="24"/>
          <w:szCs w:val="24"/>
        </w:rPr>
      </w:pPr>
      <w:r>
        <w:rPr>
          <w:sz w:val="24"/>
          <w:szCs w:val="24"/>
        </w:rPr>
        <w:t>4.2. Состав Комиссии утверждается главным врачом ГУЗ «ЛОЦИБ».</w:t>
      </w:r>
    </w:p>
    <w:p w:rsidR="004955B5" w:rsidRDefault="004955B5" w:rsidP="004955B5">
      <w:pPr>
        <w:ind w:firstLine="708"/>
        <w:jc w:val="both"/>
        <w:rPr>
          <w:sz w:val="24"/>
          <w:szCs w:val="24"/>
        </w:rPr>
      </w:pPr>
      <w:r>
        <w:rPr>
          <w:sz w:val="24"/>
          <w:szCs w:val="24"/>
        </w:rPr>
        <w:t>4.3. Из состава Комиссии п</w:t>
      </w:r>
      <w:r w:rsidRPr="00DF0893">
        <w:rPr>
          <w:sz w:val="24"/>
          <w:szCs w:val="24"/>
        </w:rPr>
        <w:t>редседателем назначается заместитель председателя и секретарь комиссии.</w:t>
      </w:r>
    </w:p>
    <w:p w:rsidR="004955B5" w:rsidRDefault="004955B5" w:rsidP="004955B5">
      <w:pPr>
        <w:jc w:val="both"/>
        <w:rPr>
          <w:sz w:val="24"/>
          <w:szCs w:val="24"/>
        </w:rPr>
      </w:pPr>
    </w:p>
    <w:p w:rsidR="004955B5" w:rsidRPr="00E862BE" w:rsidRDefault="004955B5" w:rsidP="004955B5">
      <w:pPr>
        <w:jc w:val="center"/>
        <w:rPr>
          <w:b/>
          <w:sz w:val="24"/>
          <w:szCs w:val="24"/>
        </w:rPr>
      </w:pPr>
      <w:r w:rsidRPr="00E862BE">
        <w:rPr>
          <w:b/>
          <w:sz w:val="24"/>
          <w:szCs w:val="24"/>
        </w:rPr>
        <w:t>5. Порядок работы Комиссии</w:t>
      </w:r>
    </w:p>
    <w:p w:rsidR="004955B5" w:rsidRDefault="004955B5" w:rsidP="004955B5">
      <w:pPr>
        <w:jc w:val="both"/>
        <w:rPr>
          <w:sz w:val="24"/>
          <w:szCs w:val="24"/>
        </w:rPr>
      </w:pPr>
      <w:r>
        <w:rPr>
          <w:sz w:val="24"/>
          <w:szCs w:val="24"/>
        </w:rPr>
        <w:tab/>
        <w:t>5.1. Заседания Комиссии проводятся по мере необходимости.</w:t>
      </w:r>
    </w:p>
    <w:p w:rsidR="004955B5" w:rsidRDefault="004955B5" w:rsidP="004955B5">
      <w:pPr>
        <w:jc w:val="both"/>
        <w:rPr>
          <w:sz w:val="24"/>
          <w:szCs w:val="24"/>
        </w:rPr>
      </w:pPr>
      <w:r>
        <w:rPr>
          <w:sz w:val="24"/>
          <w:szCs w:val="24"/>
        </w:rPr>
        <w:tab/>
        <w:t>5.2. Повестка дня и порядок рассмотрения вопросов на заседаниях Комиссии утверждаются председателем Комиссии.</w:t>
      </w:r>
    </w:p>
    <w:p w:rsidR="004955B5" w:rsidRDefault="004955B5" w:rsidP="004955B5">
      <w:pPr>
        <w:jc w:val="both"/>
        <w:rPr>
          <w:sz w:val="24"/>
          <w:szCs w:val="24"/>
        </w:rPr>
      </w:pPr>
      <w:r>
        <w:rPr>
          <w:sz w:val="24"/>
          <w:szCs w:val="24"/>
        </w:rPr>
        <w:tab/>
        <w:t>5.3. Заседания Комиссии ведет председатель Комиссии, а в его отсутствие по его поручению заместитель председателя Комиссии.</w:t>
      </w:r>
    </w:p>
    <w:p w:rsidR="004955B5" w:rsidRDefault="004955B5" w:rsidP="004955B5">
      <w:pPr>
        <w:jc w:val="both"/>
        <w:rPr>
          <w:sz w:val="24"/>
          <w:szCs w:val="24"/>
        </w:rPr>
      </w:pPr>
      <w:r>
        <w:rPr>
          <w:sz w:val="24"/>
          <w:szCs w:val="24"/>
        </w:rPr>
        <w:tab/>
        <w:t>5.4. Присутствие на заседаниях Комиссии членов Комиссии обязательно.</w:t>
      </w:r>
    </w:p>
    <w:p w:rsidR="004955B5" w:rsidRDefault="004955B5" w:rsidP="004955B5">
      <w:pPr>
        <w:jc w:val="both"/>
        <w:rPr>
          <w:sz w:val="24"/>
          <w:szCs w:val="24"/>
        </w:rPr>
      </w:pPr>
      <w:r>
        <w:rPr>
          <w:sz w:val="24"/>
          <w:szCs w:val="24"/>
        </w:rPr>
        <w:tab/>
        <w:t>5.5. Заседание Комиссии считается правомочным, если на нем присутствует более половины ее членов.</w:t>
      </w:r>
    </w:p>
    <w:p w:rsidR="004955B5" w:rsidRDefault="004955B5" w:rsidP="004955B5">
      <w:pPr>
        <w:jc w:val="both"/>
        <w:rPr>
          <w:sz w:val="24"/>
          <w:szCs w:val="24"/>
        </w:rPr>
      </w:pPr>
      <w:r>
        <w:rPr>
          <w:sz w:val="24"/>
          <w:szCs w:val="24"/>
        </w:rPr>
        <w:tab/>
        <w:t>5.6. В зависимости от рассматриваемых вопросов к участию в заседаниях Комиссии могут привлекаться иные лица.</w:t>
      </w:r>
    </w:p>
    <w:p w:rsidR="004955B5" w:rsidRDefault="004955B5" w:rsidP="004955B5">
      <w:pPr>
        <w:ind w:firstLine="708"/>
        <w:jc w:val="both"/>
        <w:rPr>
          <w:sz w:val="24"/>
          <w:szCs w:val="24"/>
        </w:rPr>
      </w:pPr>
      <w:r>
        <w:rPr>
          <w:sz w:val="24"/>
          <w:szCs w:val="24"/>
        </w:rPr>
        <w:t>5.7. Решения Комиссии принимаются на его заседании простым большинством голосов от общего числа присутствующих на заседании членов Комиссии.</w:t>
      </w:r>
    </w:p>
    <w:p w:rsidR="004955B5" w:rsidRDefault="004955B5" w:rsidP="004955B5">
      <w:pPr>
        <w:ind w:firstLine="708"/>
        <w:jc w:val="both"/>
        <w:rPr>
          <w:sz w:val="24"/>
          <w:szCs w:val="24"/>
        </w:rPr>
      </w:pPr>
      <w:r>
        <w:rPr>
          <w:sz w:val="24"/>
          <w:szCs w:val="24"/>
        </w:rPr>
        <w:t>5.8. Члены Комиссии обладают равными правами при принятии решений.</w:t>
      </w:r>
    </w:p>
    <w:p w:rsidR="004955B5" w:rsidRPr="00EE632E" w:rsidRDefault="004955B5" w:rsidP="004955B5">
      <w:pPr>
        <w:ind w:firstLine="708"/>
        <w:jc w:val="both"/>
        <w:rPr>
          <w:sz w:val="24"/>
          <w:szCs w:val="24"/>
        </w:rPr>
      </w:pPr>
      <w:r>
        <w:rPr>
          <w:sz w:val="24"/>
          <w:szCs w:val="24"/>
        </w:rPr>
        <w:t xml:space="preserve">5.9. </w:t>
      </w:r>
      <w:r w:rsidRPr="00EE632E">
        <w:rPr>
          <w:sz w:val="24"/>
          <w:szCs w:val="24"/>
        </w:rPr>
        <w:t>Секретарь комиссии:</w:t>
      </w:r>
    </w:p>
    <w:p w:rsidR="004955B5" w:rsidRDefault="004955B5" w:rsidP="004955B5">
      <w:pPr>
        <w:ind w:firstLine="708"/>
        <w:jc w:val="both"/>
        <w:rPr>
          <w:sz w:val="24"/>
          <w:szCs w:val="24"/>
        </w:rPr>
      </w:pPr>
      <w:r w:rsidRPr="00EE632E">
        <w:rPr>
          <w:sz w:val="24"/>
          <w:szCs w:val="24"/>
        </w:rPr>
        <w:t xml:space="preserve">-организует подготовку материалов к заседанию </w:t>
      </w:r>
      <w:r>
        <w:rPr>
          <w:sz w:val="24"/>
          <w:szCs w:val="24"/>
        </w:rPr>
        <w:t>Комиссии;</w:t>
      </w:r>
    </w:p>
    <w:p w:rsidR="004955B5" w:rsidRPr="00EE632E" w:rsidRDefault="004955B5" w:rsidP="004955B5">
      <w:pPr>
        <w:ind w:firstLine="708"/>
        <w:jc w:val="both"/>
        <w:rPr>
          <w:sz w:val="24"/>
          <w:szCs w:val="24"/>
        </w:rPr>
      </w:pPr>
      <w:r>
        <w:rPr>
          <w:sz w:val="24"/>
          <w:szCs w:val="24"/>
        </w:rPr>
        <w:t>-информирует членов К</w:t>
      </w:r>
      <w:r w:rsidRPr="00EE632E">
        <w:rPr>
          <w:sz w:val="24"/>
          <w:szCs w:val="24"/>
        </w:rPr>
        <w:t>омиссии о месте, времени проведения и пов</w:t>
      </w:r>
      <w:r>
        <w:rPr>
          <w:sz w:val="24"/>
          <w:szCs w:val="24"/>
        </w:rPr>
        <w:t>естке дня очередного заседания К</w:t>
      </w:r>
      <w:r w:rsidRPr="00EE632E">
        <w:rPr>
          <w:sz w:val="24"/>
          <w:szCs w:val="24"/>
        </w:rPr>
        <w:t>омиссии, обеспечивает необходимыми справочно-информационными материалами;</w:t>
      </w:r>
    </w:p>
    <w:p w:rsidR="004955B5" w:rsidRPr="00EE632E" w:rsidRDefault="004955B5" w:rsidP="004955B5">
      <w:pPr>
        <w:ind w:firstLine="708"/>
        <w:jc w:val="both"/>
        <w:rPr>
          <w:sz w:val="24"/>
          <w:szCs w:val="24"/>
        </w:rPr>
      </w:pPr>
      <w:r>
        <w:rPr>
          <w:sz w:val="24"/>
          <w:szCs w:val="24"/>
        </w:rPr>
        <w:t>-ведет протокол заседания К</w:t>
      </w:r>
      <w:r w:rsidRPr="00EE632E">
        <w:rPr>
          <w:sz w:val="24"/>
          <w:szCs w:val="24"/>
        </w:rPr>
        <w:t>омиссии.</w:t>
      </w:r>
    </w:p>
    <w:p w:rsidR="004955B5" w:rsidRDefault="004955B5" w:rsidP="004955B5">
      <w:pPr>
        <w:ind w:firstLine="708"/>
        <w:jc w:val="both"/>
        <w:rPr>
          <w:sz w:val="24"/>
          <w:szCs w:val="24"/>
        </w:rPr>
      </w:pPr>
    </w:p>
    <w:p w:rsidR="004955B5" w:rsidRDefault="004955B5" w:rsidP="004955B5">
      <w:pPr>
        <w:rPr>
          <w:b/>
          <w:sz w:val="24"/>
          <w:szCs w:val="24"/>
        </w:rPr>
      </w:pPr>
    </w:p>
    <w:p w:rsidR="004955B5" w:rsidRPr="00933F35" w:rsidRDefault="004955B5" w:rsidP="004955B5">
      <w:pPr>
        <w:jc w:val="center"/>
        <w:rPr>
          <w:b/>
          <w:sz w:val="24"/>
          <w:szCs w:val="24"/>
        </w:rPr>
      </w:pPr>
      <w:r w:rsidRPr="00933F35">
        <w:rPr>
          <w:b/>
          <w:sz w:val="24"/>
          <w:szCs w:val="24"/>
        </w:rPr>
        <w:t>6. Делопроизводство</w:t>
      </w:r>
    </w:p>
    <w:p w:rsidR="004955B5" w:rsidRDefault="004955B5" w:rsidP="004955B5">
      <w:pPr>
        <w:jc w:val="both"/>
        <w:rPr>
          <w:sz w:val="24"/>
          <w:szCs w:val="24"/>
        </w:rPr>
      </w:pPr>
      <w:r>
        <w:rPr>
          <w:sz w:val="24"/>
          <w:szCs w:val="24"/>
        </w:rPr>
        <w:tab/>
        <w:t xml:space="preserve">6.1. Заседания Комиссии оформляются протокольно. </w:t>
      </w:r>
      <w:r w:rsidRPr="00DF0893">
        <w:rPr>
          <w:sz w:val="24"/>
          <w:szCs w:val="24"/>
        </w:rPr>
        <w:t>В протоколе указывается дата заседания, фамилии присутствующих на нем лиц, повестка дня, принятые решения и результаты голосования. При равенстве голосов, голос председателя комиссии является решающим.</w:t>
      </w:r>
      <w:r>
        <w:rPr>
          <w:sz w:val="24"/>
          <w:szCs w:val="24"/>
        </w:rPr>
        <w:t xml:space="preserve"> Протокол ведется секретарем, подписывается Председателем и секретарем Комиссии.</w:t>
      </w:r>
    </w:p>
    <w:p w:rsidR="004955B5" w:rsidRDefault="004955B5" w:rsidP="004955B5">
      <w:pPr>
        <w:jc w:val="center"/>
        <w:rPr>
          <w:sz w:val="24"/>
          <w:szCs w:val="24"/>
        </w:rPr>
      </w:pPr>
    </w:p>
    <w:p w:rsidR="004955B5" w:rsidRPr="008863C2" w:rsidRDefault="004955B5" w:rsidP="004955B5">
      <w:pPr>
        <w:jc w:val="center"/>
        <w:rPr>
          <w:sz w:val="24"/>
          <w:szCs w:val="24"/>
        </w:rPr>
      </w:pPr>
      <w:r>
        <w:rPr>
          <w:b/>
          <w:bCs/>
          <w:sz w:val="24"/>
          <w:szCs w:val="24"/>
        </w:rPr>
        <w:t>7</w:t>
      </w:r>
      <w:r w:rsidRPr="008863C2">
        <w:rPr>
          <w:b/>
          <w:bCs/>
          <w:sz w:val="24"/>
          <w:szCs w:val="24"/>
        </w:rPr>
        <w:t xml:space="preserve">. </w:t>
      </w:r>
      <w:r>
        <w:rPr>
          <w:b/>
          <w:bCs/>
          <w:sz w:val="24"/>
          <w:szCs w:val="24"/>
        </w:rPr>
        <w:t>Права и обязанности К</w:t>
      </w:r>
      <w:r w:rsidRPr="008863C2">
        <w:rPr>
          <w:b/>
          <w:bCs/>
          <w:sz w:val="24"/>
          <w:szCs w:val="24"/>
        </w:rPr>
        <w:t>омиссии</w:t>
      </w:r>
    </w:p>
    <w:p w:rsidR="004955B5" w:rsidRPr="008863C2" w:rsidRDefault="004955B5" w:rsidP="004955B5">
      <w:pPr>
        <w:ind w:firstLine="708"/>
        <w:jc w:val="both"/>
        <w:rPr>
          <w:sz w:val="24"/>
          <w:szCs w:val="24"/>
        </w:rPr>
      </w:pPr>
      <w:r>
        <w:rPr>
          <w:sz w:val="24"/>
          <w:szCs w:val="24"/>
        </w:rPr>
        <w:t>7</w:t>
      </w:r>
      <w:r w:rsidRPr="008863C2">
        <w:rPr>
          <w:sz w:val="24"/>
          <w:szCs w:val="24"/>
        </w:rPr>
        <w:t>.1. Комиссия в связи с направлениями деятельности имеет право:</w:t>
      </w:r>
    </w:p>
    <w:p w:rsidR="004955B5" w:rsidRPr="008863C2" w:rsidRDefault="004955B5" w:rsidP="004955B5">
      <w:pPr>
        <w:ind w:firstLine="708"/>
        <w:jc w:val="both"/>
        <w:rPr>
          <w:sz w:val="24"/>
          <w:szCs w:val="24"/>
        </w:rPr>
      </w:pPr>
      <w:r w:rsidRPr="008863C2">
        <w:rPr>
          <w:sz w:val="24"/>
          <w:szCs w:val="24"/>
        </w:rPr>
        <w:t>-</w:t>
      </w:r>
      <w:r>
        <w:rPr>
          <w:sz w:val="24"/>
          <w:szCs w:val="24"/>
        </w:rPr>
        <w:t xml:space="preserve"> </w:t>
      </w:r>
      <w:r w:rsidRPr="008863C2">
        <w:rPr>
          <w:sz w:val="24"/>
          <w:szCs w:val="24"/>
        </w:rPr>
        <w:t>осуществлять предварительное рассмотрение заявлений, сообщений и иных документов, поступивших в комиссию;</w:t>
      </w:r>
    </w:p>
    <w:p w:rsidR="004955B5" w:rsidRPr="008863C2" w:rsidRDefault="004955B5" w:rsidP="004955B5">
      <w:pPr>
        <w:ind w:firstLine="708"/>
        <w:jc w:val="both"/>
        <w:rPr>
          <w:sz w:val="24"/>
          <w:szCs w:val="24"/>
        </w:rPr>
      </w:pPr>
      <w:r w:rsidRPr="008863C2">
        <w:rPr>
          <w:sz w:val="24"/>
          <w:szCs w:val="24"/>
        </w:rPr>
        <w:t>-</w:t>
      </w:r>
      <w:r>
        <w:rPr>
          <w:sz w:val="24"/>
          <w:szCs w:val="24"/>
        </w:rPr>
        <w:t xml:space="preserve"> </w:t>
      </w:r>
      <w:r w:rsidRPr="008863C2">
        <w:rPr>
          <w:sz w:val="24"/>
          <w:szCs w:val="24"/>
        </w:rPr>
        <w:t xml:space="preserve">запрашивать информацию, разъяснения по рассматриваемым вопросам от должностных лиц, сотрудников </w:t>
      </w:r>
      <w:r>
        <w:rPr>
          <w:sz w:val="24"/>
          <w:szCs w:val="24"/>
        </w:rPr>
        <w:t>учреждения</w:t>
      </w:r>
      <w:r w:rsidRPr="008863C2">
        <w:rPr>
          <w:sz w:val="24"/>
          <w:szCs w:val="24"/>
        </w:rPr>
        <w:t xml:space="preserve"> и в случае необходимости приглашает их на свои заседания;</w:t>
      </w:r>
    </w:p>
    <w:p w:rsidR="004955B5" w:rsidRPr="008863C2" w:rsidRDefault="004955B5" w:rsidP="004955B5">
      <w:pPr>
        <w:ind w:firstLine="708"/>
        <w:jc w:val="both"/>
        <w:rPr>
          <w:sz w:val="24"/>
          <w:szCs w:val="24"/>
        </w:rPr>
      </w:pPr>
      <w:r w:rsidRPr="008863C2">
        <w:rPr>
          <w:sz w:val="24"/>
          <w:szCs w:val="24"/>
        </w:rPr>
        <w:t>-</w:t>
      </w:r>
      <w:r>
        <w:rPr>
          <w:sz w:val="24"/>
          <w:szCs w:val="24"/>
        </w:rPr>
        <w:t xml:space="preserve"> </w:t>
      </w:r>
      <w:r w:rsidRPr="008863C2">
        <w:rPr>
          <w:sz w:val="24"/>
          <w:szCs w:val="24"/>
        </w:rPr>
        <w:t xml:space="preserve">принимать решения по рассмотренным входящим в ее компетенцию вопросам и выходить с предложениями и рекомендациями к руководителям любых структурных подразделений </w:t>
      </w:r>
      <w:r>
        <w:rPr>
          <w:sz w:val="24"/>
          <w:szCs w:val="24"/>
        </w:rPr>
        <w:t>учреждения</w:t>
      </w:r>
      <w:r w:rsidRPr="008863C2">
        <w:rPr>
          <w:sz w:val="24"/>
          <w:szCs w:val="24"/>
        </w:rPr>
        <w:t>;</w:t>
      </w:r>
    </w:p>
    <w:p w:rsidR="004955B5" w:rsidRPr="008863C2" w:rsidRDefault="004955B5" w:rsidP="004955B5">
      <w:pPr>
        <w:ind w:firstLine="708"/>
        <w:jc w:val="both"/>
        <w:rPr>
          <w:sz w:val="24"/>
          <w:szCs w:val="24"/>
        </w:rPr>
      </w:pPr>
      <w:r w:rsidRPr="008863C2">
        <w:rPr>
          <w:sz w:val="24"/>
          <w:szCs w:val="24"/>
        </w:rPr>
        <w:t>-</w:t>
      </w:r>
      <w:r>
        <w:rPr>
          <w:sz w:val="24"/>
          <w:szCs w:val="24"/>
        </w:rPr>
        <w:t xml:space="preserve"> </w:t>
      </w:r>
      <w:r w:rsidRPr="008863C2">
        <w:rPr>
          <w:sz w:val="24"/>
          <w:szCs w:val="24"/>
        </w:rPr>
        <w:t>контролировать исполнение принимаемых главным врачом решений по вопросам противодействия коррупции;</w:t>
      </w:r>
    </w:p>
    <w:p w:rsidR="004955B5" w:rsidRPr="008863C2" w:rsidRDefault="004955B5" w:rsidP="004955B5">
      <w:pPr>
        <w:ind w:firstLine="708"/>
        <w:jc w:val="both"/>
        <w:rPr>
          <w:sz w:val="24"/>
          <w:szCs w:val="24"/>
        </w:rPr>
      </w:pPr>
      <w:r w:rsidRPr="008863C2">
        <w:rPr>
          <w:sz w:val="24"/>
          <w:szCs w:val="24"/>
        </w:rPr>
        <w:t>-</w:t>
      </w:r>
      <w:r>
        <w:rPr>
          <w:sz w:val="24"/>
          <w:szCs w:val="24"/>
        </w:rPr>
        <w:t xml:space="preserve"> </w:t>
      </w:r>
      <w:r w:rsidRPr="008863C2">
        <w:rPr>
          <w:sz w:val="24"/>
          <w:szCs w:val="24"/>
        </w:rPr>
        <w:t>решать во</w:t>
      </w:r>
      <w:r>
        <w:rPr>
          <w:sz w:val="24"/>
          <w:szCs w:val="24"/>
        </w:rPr>
        <w:t>просы организации деятельности К</w:t>
      </w:r>
      <w:r w:rsidRPr="008863C2">
        <w:rPr>
          <w:sz w:val="24"/>
          <w:szCs w:val="24"/>
        </w:rPr>
        <w:t>омиссии;</w:t>
      </w:r>
    </w:p>
    <w:p w:rsidR="004955B5" w:rsidRPr="008863C2" w:rsidRDefault="004955B5" w:rsidP="004955B5">
      <w:pPr>
        <w:ind w:firstLine="708"/>
        <w:jc w:val="both"/>
        <w:rPr>
          <w:sz w:val="24"/>
          <w:szCs w:val="24"/>
        </w:rPr>
      </w:pPr>
      <w:r w:rsidRPr="008863C2">
        <w:rPr>
          <w:sz w:val="24"/>
          <w:szCs w:val="24"/>
        </w:rPr>
        <w:t>-</w:t>
      </w:r>
      <w:r>
        <w:rPr>
          <w:sz w:val="24"/>
          <w:szCs w:val="24"/>
        </w:rPr>
        <w:t xml:space="preserve"> </w:t>
      </w:r>
      <w:r w:rsidRPr="008863C2">
        <w:rPr>
          <w:sz w:val="24"/>
          <w:szCs w:val="24"/>
        </w:rPr>
        <w:t>создавать рабочие групп</w:t>
      </w:r>
      <w:r>
        <w:rPr>
          <w:sz w:val="24"/>
          <w:szCs w:val="24"/>
        </w:rPr>
        <w:t>ы по вопросам, рассматриваемым К</w:t>
      </w:r>
      <w:r w:rsidRPr="008863C2">
        <w:rPr>
          <w:sz w:val="24"/>
          <w:szCs w:val="24"/>
        </w:rPr>
        <w:t>омиссией;</w:t>
      </w:r>
    </w:p>
    <w:p w:rsidR="004955B5" w:rsidRPr="008863C2" w:rsidRDefault="004955B5" w:rsidP="004955B5">
      <w:pPr>
        <w:ind w:firstLine="708"/>
        <w:jc w:val="both"/>
        <w:rPr>
          <w:sz w:val="24"/>
          <w:szCs w:val="24"/>
        </w:rPr>
      </w:pPr>
      <w:r w:rsidRPr="008863C2">
        <w:rPr>
          <w:sz w:val="24"/>
          <w:szCs w:val="24"/>
        </w:rPr>
        <w:t>-</w:t>
      </w:r>
      <w:r>
        <w:rPr>
          <w:sz w:val="24"/>
          <w:szCs w:val="24"/>
        </w:rPr>
        <w:t xml:space="preserve"> </w:t>
      </w:r>
      <w:r w:rsidRPr="008863C2">
        <w:rPr>
          <w:sz w:val="24"/>
          <w:szCs w:val="24"/>
        </w:rPr>
        <w:t>взаимодействовать с органами по противодействию коррупции, созданными в РФ;</w:t>
      </w:r>
    </w:p>
    <w:p w:rsidR="004955B5" w:rsidRPr="008863C2" w:rsidRDefault="004955B5" w:rsidP="004955B5">
      <w:pPr>
        <w:ind w:firstLine="708"/>
        <w:jc w:val="both"/>
        <w:rPr>
          <w:sz w:val="24"/>
          <w:szCs w:val="24"/>
        </w:rPr>
      </w:pPr>
      <w:r>
        <w:rPr>
          <w:sz w:val="24"/>
          <w:szCs w:val="24"/>
        </w:rPr>
        <w:t>- привлекать к работе К</w:t>
      </w:r>
      <w:r w:rsidRPr="008863C2">
        <w:rPr>
          <w:sz w:val="24"/>
          <w:szCs w:val="24"/>
        </w:rPr>
        <w:t xml:space="preserve">омиссии должностных лиц, сотрудников </w:t>
      </w:r>
      <w:r>
        <w:rPr>
          <w:sz w:val="24"/>
          <w:szCs w:val="24"/>
        </w:rPr>
        <w:t>учреждения</w:t>
      </w:r>
      <w:r w:rsidRPr="008863C2">
        <w:rPr>
          <w:sz w:val="24"/>
          <w:szCs w:val="24"/>
        </w:rPr>
        <w:t>;</w:t>
      </w:r>
    </w:p>
    <w:p w:rsidR="004955B5" w:rsidRPr="008863C2" w:rsidRDefault="004955B5" w:rsidP="004955B5">
      <w:pPr>
        <w:ind w:firstLine="708"/>
        <w:jc w:val="both"/>
        <w:rPr>
          <w:sz w:val="24"/>
          <w:szCs w:val="24"/>
        </w:rPr>
      </w:pPr>
      <w:r w:rsidRPr="008863C2">
        <w:rPr>
          <w:sz w:val="24"/>
          <w:szCs w:val="24"/>
        </w:rPr>
        <w:t>-</w:t>
      </w:r>
      <w:r>
        <w:rPr>
          <w:sz w:val="24"/>
          <w:szCs w:val="24"/>
        </w:rPr>
        <w:t xml:space="preserve"> </w:t>
      </w:r>
      <w:r w:rsidRPr="008863C2">
        <w:rPr>
          <w:sz w:val="24"/>
          <w:szCs w:val="24"/>
        </w:rPr>
        <w:t>координировать действия ра</w:t>
      </w:r>
      <w:r>
        <w:rPr>
          <w:sz w:val="24"/>
          <w:szCs w:val="24"/>
        </w:rPr>
        <w:t>бочих групп по противодействию К</w:t>
      </w:r>
      <w:r w:rsidRPr="008863C2">
        <w:rPr>
          <w:sz w:val="24"/>
          <w:szCs w:val="24"/>
        </w:rPr>
        <w:t>оррупции, давать им указания, обязательные к выполнению;</w:t>
      </w:r>
    </w:p>
    <w:p w:rsidR="004955B5" w:rsidRPr="008863C2" w:rsidRDefault="004955B5" w:rsidP="004955B5">
      <w:pPr>
        <w:ind w:firstLine="708"/>
        <w:jc w:val="both"/>
        <w:rPr>
          <w:sz w:val="24"/>
          <w:szCs w:val="24"/>
        </w:rPr>
      </w:pPr>
      <w:r w:rsidRPr="008863C2">
        <w:rPr>
          <w:sz w:val="24"/>
          <w:szCs w:val="24"/>
        </w:rPr>
        <w:t>-</w:t>
      </w:r>
      <w:r>
        <w:rPr>
          <w:sz w:val="24"/>
          <w:szCs w:val="24"/>
        </w:rPr>
        <w:t xml:space="preserve"> </w:t>
      </w:r>
      <w:r w:rsidRPr="008863C2">
        <w:rPr>
          <w:sz w:val="24"/>
          <w:szCs w:val="24"/>
        </w:rPr>
        <w:t>контр</w:t>
      </w:r>
      <w:r>
        <w:rPr>
          <w:sz w:val="24"/>
          <w:szCs w:val="24"/>
        </w:rPr>
        <w:t>олировать выполнение поручений К</w:t>
      </w:r>
      <w:r w:rsidRPr="008863C2">
        <w:rPr>
          <w:sz w:val="24"/>
          <w:szCs w:val="24"/>
        </w:rPr>
        <w:t>омиссии в части противодействия коррупции, а также анализировать их ход;</w:t>
      </w:r>
    </w:p>
    <w:p w:rsidR="004955B5" w:rsidRPr="008863C2" w:rsidRDefault="004955B5" w:rsidP="004955B5">
      <w:pPr>
        <w:ind w:firstLine="708"/>
        <w:jc w:val="both"/>
        <w:rPr>
          <w:sz w:val="24"/>
          <w:szCs w:val="24"/>
        </w:rPr>
      </w:pPr>
      <w:r w:rsidRPr="008863C2">
        <w:rPr>
          <w:sz w:val="24"/>
          <w:szCs w:val="24"/>
        </w:rPr>
        <w:t>-</w:t>
      </w:r>
      <w:r>
        <w:rPr>
          <w:sz w:val="24"/>
          <w:szCs w:val="24"/>
        </w:rPr>
        <w:t xml:space="preserve"> </w:t>
      </w:r>
      <w:r w:rsidRPr="008863C2">
        <w:rPr>
          <w:sz w:val="24"/>
          <w:szCs w:val="24"/>
        </w:rPr>
        <w:t>осуществлять иные действия в соответствии с направлениями деятельности комиссии.</w:t>
      </w:r>
    </w:p>
    <w:p w:rsidR="004955B5" w:rsidRDefault="004955B5" w:rsidP="004955B5">
      <w:pPr>
        <w:jc w:val="both"/>
        <w:rPr>
          <w:sz w:val="24"/>
          <w:szCs w:val="24"/>
        </w:rPr>
      </w:pPr>
    </w:p>
    <w:p w:rsidR="004955B5" w:rsidRPr="00933F35" w:rsidRDefault="004955B5" w:rsidP="004955B5">
      <w:pPr>
        <w:jc w:val="center"/>
        <w:rPr>
          <w:b/>
          <w:sz w:val="24"/>
          <w:szCs w:val="24"/>
        </w:rPr>
      </w:pPr>
      <w:r>
        <w:rPr>
          <w:b/>
          <w:sz w:val="24"/>
          <w:szCs w:val="24"/>
        </w:rPr>
        <w:t>8</w:t>
      </w:r>
      <w:r w:rsidRPr="00933F35">
        <w:rPr>
          <w:b/>
          <w:sz w:val="24"/>
          <w:szCs w:val="24"/>
        </w:rPr>
        <w:t>. Ответственность</w:t>
      </w:r>
    </w:p>
    <w:p w:rsidR="004955B5" w:rsidRDefault="004955B5" w:rsidP="004955B5">
      <w:pPr>
        <w:ind w:firstLine="708"/>
        <w:jc w:val="both"/>
        <w:rPr>
          <w:sz w:val="24"/>
          <w:szCs w:val="24"/>
        </w:rPr>
      </w:pPr>
      <w:r>
        <w:rPr>
          <w:sz w:val="24"/>
          <w:szCs w:val="24"/>
        </w:rPr>
        <w:t>8.1. Комиссия в лице председателя, других членов несет ответственность за неисполнение или ненадлежащее исполнение возложенных функций и обязанностей.</w:t>
      </w:r>
    </w:p>
    <w:p w:rsidR="004955B5" w:rsidRDefault="004955B5" w:rsidP="004955B5">
      <w:pPr>
        <w:jc w:val="right"/>
        <w:rPr>
          <w:sz w:val="24"/>
          <w:szCs w:val="24"/>
        </w:rPr>
      </w:pPr>
    </w:p>
    <w:p w:rsidR="004955B5" w:rsidRPr="00933F35" w:rsidRDefault="004955B5" w:rsidP="004955B5">
      <w:pPr>
        <w:jc w:val="center"/>
        <w:rPr>
          <w:b/>
          <w:sz w:val="24"/>
          <w:szCs w:val="24"/>
        </w:rPr>
      </w:pPr>
      <w:r>
        <w:rPr>
          <w:b/>
          <w:sz w:val="24"/>
          <w:szCs w:val="24"/>
        </w:rPr>
        <w:t>9</w:t>
      </w:r>
      <w:r w:rsidRPr="00933F35">
        <w:rPr>
          <w:b/>
          <w:sz w:val="24"/>
          <w:szCs w:val="24"/>
        </w:rPr>
        <w:t>. Взаимоотношения</w:t>
      </w:r>
    </w:p>
    <w:p w:rsidR="004955B5" w:rsidRDefault="004955B5" w:rsidP="004955B5">
      <w:pPr>
        <w:ind w:firstLine="708"/>
        <w:jc w:val="both"/>
        <w:rPr>
          <w:sz w:val="24"/>
          <w:szCs w:val="24"/>
        </w:rPr>
      </w:pPr>
      <w:r>
        <w:rPr>
          <w:sz w:val="24"/>
          <w:szCs w:val="24"/>
        </w:rPr>
        <w:t>9.1. Комиссия в своей работе взаимодействует с организациями, учреждениями, предприятиями, службами Липецкой области – по вопросам в переделах своей компетенции.</w:t>
      </w:r>
    </w:p>
    <w:p w:rsidR="004955B5" w:rsidRDefault="004955B5" w:rsidP="004955B5">
      <w:pPr>
        <w:ind w:firstLine="708"/>
        <w:jc w:val="both"/>
        <w:rPr>
          <w:sz w:val="24"/>
          <w:szCs w:val="24"/>
        </w:rPr>
      </w:pPr>
    </w:p>
    <w:p w:rsidR="004955B5" w:rsidRDefault="004955B5" w:rsidP="004955B5">
      <w:pPr>
        <w:jc w:val="right"/>
        <w:rPr>
          <w:sz w:val="24"/>
          <w:szCs w:val="24"/>
        </w:rPr>
      </w:pPr>
    </w:p>
    <w:p w:rsidR="004955B5" w:rsidRDefault="004955B5" w:rsidP="004955B5">
      <w:pPr>
        <w:jc w:val="right"/>
        <w:rPr>
          <w:sz w:val="24"/>
          <w:szCs w:val="24"/>
        </w:rPr>
      </w:pPr>
    </w:p>
    <w:p w:rsidR="004955B5" w:rsidRDefault="004955B5" w:rsidP="004955B5">
      <w:pPr>
        <w:jc w:val="right"/>
        <w:rPr>
          <w:sz w:val="24"/>
          <w:szCs w:val="24"/>
        </w:rPr>
      </w:pPr>
    </w:p>
    <w:p w:rsidR="004955B5" w:rsidRDefault="004955B5" w:rsidP="004955B5">
      <w:pPr>
        <w:jc w:val="right"/>
        <w:rPr>
          <w:sz w:val="24"/>
          <w:szCs w:val="24"/>
        </w:rPr>
      </w:pPr>
    </w:p>
    <w:p w:rsidR="004955B5" w:rsidRDefault="004955B5" w:rsidP="004955B5">
      <w:pPr>
        <w:jc w:val="right"/>
        <w:rPr>
          <w:sz w:val="24"/>
          <w:szCs w:val="24"/>
        </w:rPr>
      </w:pPr>
    </w:p>
    <w:p w:rsidR="004955B5" w:rsidRDefault="004955B5" w:rsidP="004955B5">
      <w:pPr>
        <w:jc w:val="right"/>
        <w:rPr>
          <w:sz w:val="24"/>
          <w:szCs w:val="24"/>
        </w:rPr>
      </w:pPr>
    </w:p>
    <w:p w:rsidR="004955B5" w:rsidRDefault="004955B5" w:rsidP="004955B5">
      <w:pPr>
        <w:jc w:val="right"/>
        <w:rPr>
          <w:sz w:val="24"/>
          <w:szCs w:val="24"/>
        </w:rPr>
      </w:pPr>
    </w:p>
    <w:p w:rsidR="004955B5" w:rsidRDefault="004955B5" w:rsidP="004955B5">
      <w:pPr>
        <w:jc w:val="right"/>
        <w:rPr>
          <w:sz w:val="24"/>
          <w:szCs w:val="24"/>
        </w:rPr>
      </w:pPr>
    </w:p>
    <w:p w:rsidR="004955B5" w:rsidRDefault="004955B5" w:rsidP="004955B5">
      <w:pPr>
        <w:jc w:val="right"/>
        <w:rPr>
          <w:sz w:val="24"/>
          <w:szCs w:val="24"/>
        </w:rPr>
      </w:pPr>
    </w:p>
    <w:p w:rsidR="004955B5" w:rsidRDefault="004955B5" w:rsidP="004955B5">
      <w:pPr>
        <w:jc w:val="right"/>
        <w:rPr>
          <w:sz w:val="24"/>
          <w:szCs w:val="24"/>
        </w:rPr>
      </w:pPr>
    </w:p>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Default="004955B5"/>
    <w:p w:rsidR="004955B5" w:rsidRPr="00771512" w:rsidRDefault="004955B5" w:rsidP="004955B5">
      <w:pPr>
        <w:overflowPunct w:val="0"/>
        <w:autoSpaceDE w:val="0"/>
        <w:jc w:val="right"/>
        <w:textAlignment w:val="baseline"/>
        <w:rPr>
          <w:caps/>
          <w:sz w:val="24"/>
          <w:szCs w:val="24"/>
          <w:lang w:eastAsia="ar-SA"/>
        </w:rPr>
      </w:pPr>
      <w:r>
        <w:rPr>
          <w:sz w:val="24"/>
          <w:szCs w:val="24"/>
          <w:lang w:eastAsia="ar-SA"/>
        </w:rPr>
        <w:t>Приложение 6</w:t>
      </w:r>
    </w:p>
    <w:p w:rsidR="004955B5" w:rsidRDefault="004955B5" w:rsidP="004955B5">
      <w:pPr>
        <w:overflowPunct w:val="0"/>
        <w:autoSpaceDE w:val="0"/>
        <w:jc w:val="right"/>
        <w:textAlignment w:val="baseline"/>
        <w:rPr>
          <w:sz w:val="24"/>
          <w:szCs w:val="24"/>
          <w:lang w:eastAsia="ar-SA"/>
        </w:rPr>
      </w:pPr>
      <w:r>
        <w:rPr>
          <w:sz w:val="24"/>
          <w:szCs w:val="24"/>
          <w:lang w:eastAsia="ar-SA"/>
        </w:rPr>
        <w:t>к приказу ГУЗ «ЛОЦИБ»</w:t>
      </w:r>
    </w:p>
    <w:p w:rsidR="004955B5" w:rsidRDefault="004955B5" w:rsidP="004955B5">
      <w:pPr>
        <w:overflowPunct w:val="0"/>
        <w:autoSpaceDE w:val="0"/>
        <w:jc w:val="right"/>
        <w:textAlignment w:val="baseline"/>
        <w:rPr>
          <w:sz w:val="24"/>
          <w:szCs w:val="24"/>
          <w:lang w:eastAsia="ar-SA"/>
        </w:rPr>
      </w:pPr>
      <w:r>
        <w:rPr>
          <w:sz w:val="24"/>
          <w:szCs w:val="24"/>
          <w:lang w:eastAsia="ar-SA"/>
        </w:rPr>
        <w:t>№128 от 31.07.2023г</w:t>
      </w:r>
    </w:p>
    <w:p w:rsidR="004955B5" w:rsidRDefault="004955B5" w:rsidP="004955B5">
      <w:pPr>
        <w:jc w:val="center"/>
        <w:outlineLvl w:val="1"/>
        <w:rPr>
          <w:b/>
          <w:bCs/>
          <w:sz w:val="28"/>
          <w:szCs w:val="28"/>
        </w:rPr>
      </w:pPr>
      <w:r w:rsidRPr="002D281D">
        <w:rPr>
          <w:b/>
          <w:bCs/>
          <w:sz w:val="28"/>
          <w:szCs w:val="28"/>
        </w:rPr>
        <w:t>Порядок</w:t>
      </w:r>
    </w:p>
    <w:p w:rsidR="004955B5" w:rsidRDefault="004955B5" w:rsidP="004955B5">
      <w:pPr>
        <w:jc w:val="center"/>
        <w:outlineLvl w:val="1"/>
        <w:rPr>
          <w:b/>
          <w:bCs/>
          <w:sz w:val="28"/>
          <w:szCs w:val="28"/>
        </w:rPr>
      </w:pPr>
      <w:r w:rsidRPr="002D281D">
        <w:rPr>
          <w:b/>
          <w:bCs/>
          <w:sz w:val="28"/>
          <w:szCs w:val="28"/>
        </w:rPr>
        <w:t xml:space="preserve"> работы с обращениями граждан по вопросам профилактики коррупционных правонарушений</w:t>
      </w:r>
      <w:r w:rsidRPr="00E4508E">
        <w:rPr>
          <w:b/>
          <w:bCs/>
          <w:sz w:val="28"/>
          <w:szCs w:val="28"/>
        </w:rPr>
        <w:t xml:space="preserve"> </w:t>
      </w:r>
      <w:r w:rsidRPr="004955B5">
        <w:rPr>
          <w:b/>
          <w:bCs/>
          <w:sz w:val="28"/>
          <w:szCs w:val="28"/>
        </w:rPr>
        <w:t>в государственном учреждении здравоохранении «Липецкий областной центр инфекционных болезней» (ГУЗ «ЛОЦИБ»)</w:t>
      </w:r>
      <w:r>
        <w:rPr>
          <w:b/>
          <w:bCs/>
          <w:sz w:val="28"/>
          <w:szCs w:val="28"/>
        </w:rPr>
        <w:t>.</w:t>
      </w:r>
    </w:p>
    <w:p w:rsidR="004955B5" w:rsidRPr="002D281D" w:rsidRDefault="004955B5" w:rsidP="004955B5">
      <w:pPr>
        <w:jc w:val="center"/>
        <w:outlineLvl w:val="1"/>
        <w:rPr>
          <w:b/>
          <w:bCs/>
          <w:sz w:val="28"/>
          <w:szCs w:val="28"/>
        </w:rPr>
      </w:pPr>
      <w:r w:rsidRPr="002D281D">
        <w:rPr>
          <w:b/>
          <w:bCs/>
          <w:sz w:val="28"/>
          <w:szCs w:val="28"/>
        </w:rPr>
        <w:t>1. Общие положения</w:t>
      </w:r>
    </w:p>
    <w:p w:rsidR="004955B5" w:rsidRPr="00E4508E" w:rsidRDefault="004955B5" w:rsidP="004955B5">
      <w:pPr>
        <w:jc w:val="both"/>
        <w:rPr>
          <w:sz w:val="28"/>
          <w:szCs w:val="28"/>
        </w:rPr>
      </w:pPr>
      <w:r w:rsidRPr="00E4508E">
        <w:rPr>
          <w:sz w:val="28"/>
          <w:szCs w:val="28"/>
        </w:rPr>
        <w:t xml:space="preserve">          </w:t>
      </w:r>
      <w:r w:rsidRPr="002D281D">
        <w:rPr>
          <w:sz w:val="28"/>
          <w:szCs w:val="28"/>
        </w:rPr>
        <w:t xml:space="preserve">1.1. Настоящий Порядок работы с обращениями граждан по вопросам профилактики коррупционных правонарушений (далее - Порядок) разработан с целью усиления деятельности антикоррупционной направленности, под которой понимается систематическое осуществление </w:t>
      </w:r>
      <w:r>
        <w:rPr>
          <w:sz w:val="28"/>
          <w:szCs w:val="28"/>
        </w:rPr>
        <w:t xml:space="preserve">антикоррупционной комиссией </w:t>
      </w:r>
      <w:r w:rsidRPr="004955B5">
        <w:rPr>
          <w:sz w:val="28"/>
          <w:szCs w:val="28"/>
        </w:rPr>
        <w:t>в государственном учреждении здравоохранении «Липецкий областной центр инфекционных болезней» (ГУЗ «ЛОЦИБ»)</w:t>
      </w:r>
      <w:r>
        <w:rPr>
          <w:sz w:val="28"/>
          <w:szCs w:val="28"/>
        </w:rPr>
        <w:t>,</w:t>
      </w:r>
      <w:r w:rsidRPr="00961E44">
        <w:t xml:space="preserve"> </w:t>
      </w:r>
      <w:r w:rsidRPr="00961E44">
        <w:rPr>
          <w:sz w:val="28"/>
          <w:szCs w:val="28"/>
        </w:rPr>
        <w:t>утвержденн</w:t>
      </w:r>
      <w:r>
        <w:rPr>
          <w:sz w:val="28"/>
          <w:szCs w:val="28"/>
        </w:rPr>
        <w:t xml:space="preserve">ой Приказом главного врача </w:t>
      </w:r>
      <w:r w:rsidRPr="00961E44">
        <w:rPr>
          <w:sz w:val="28"/>
          <w:szCs w:val="28"/>
        </w:rPr>
        <w:t>(дале</w:t>
      </w:r>
      <w:r>
        <w:rPr>
          <w:sz w:val="28"/>
          <w:szCs w:val="28"/>
        </w:rPr>
        <w:t xml:space="preserve">е – антикоррупционная комиссия) </w:t>
      </w:r>
      <w:r w:rsidRPr="002D281D">
        <w:rPr>
          <w:sz w:val="28"/>
          <w:szCs w:val="28"/>
        </w:rPr>
        <w:t xml:space="preserve">комплекса мероприятий по выработке оптимальных механизмов защиты от проникновения коррупции в </w:t>
      </w:r>
      <w:r w:rsidRPr="00E4508E">
        <w:rPr>
          <w:sz w:val="28"/>
          <w:szCs w:val="28"/>
        </w:rPr>
        <w:t>ГУЗ «ЛОЦ</w:t>
      </w:r>
      <w:r>
        <w:rPr>
          <w:sz w:val="28"/>
          <w:szCs w:val="28"/>
        </w:rPr>
        <w:t>И</w:t>
      </w:r>
      <w:r w:rsidRPr="00E4508E">
        <w:rPr>
          <w:sz w:val="28"/>
          <w:szCs w:val="28"/>
        </w:rPr>
        <w:t>Б»</w:t>
      </w:r>
      <w:r w:rsidRPr="002D281D">
        <w:rPr>
          <w:sz w:val="28"/>
          <w:szCs w:val="28"/>
        </w:rPr>
        <w:t>, по снижению коррупционных рисков, антикоррупционной пропаганде и воспитанию</w:t>
      </w:r>
      <w:r w:rsidRPr="00E4508E">
        <w:rPr>
          <w:sz w:val="28"/>
          <w:szCs w:val="28"/>
        </w:rPr>
        <w:t xml:space="preserve"> </w:t>
      </w:r>
      <w:r w:rsidRPr="002D281D">
        <w:rPr>
          <w:sz w:val="28"/>
          <w:szCs w:val="28"/>
        </w:rPr>
        <w:t xml:space="preserve">по вопросам противодействия коррупции в целях выработки у </w:t>
      </w:r>
      <w:r>
        <w:rPr>
          <w:sz w:val="28"/>
          <w:szCs w:val="28"/>
        </w:rPr>
        <w:t>сотрудников</w:t>
      </w:r>
      <w:r w:rsidRPr="002D281D">
        <w:rPr>
          <w:sz w:val="28"/>
          <w:szCs w:val="28"/>
        </w:rPr>
        <w:t xml:space="preserve"> </w:t>
      </w:r>
      <w:r w:rsidRPr="004955B5">
        <w:rPr>
          <w:sz w:val="28"/>
          <w:szCs w:val="28"/>
        </w:rPr>
        <w:t>в государственном учреждении здравоохранении «Липецкий областной центр инфекционных болезней» (</w:t>
      </w:r>
      <w:r>
        <w:rPr>
          <w:sz w:val="28"/>
          <w:szCs w:val="28"/>
        </w:rPr>
        <w:t xml:space="preserve">далее - </w:t>
      </w:r>
      <w:r w:rsidRPr="004955B5">
        <w:rPr>
          <w:sz w:val="28"/>
          <w:szCs w:val="28"/>
        </w:rPr>
        <w:t>ГУЗ «ЛОЦИБ»</w:t>
      </w:r>
      <w:r>
        <w:rPr>
          <w:sz w:val="28"/>
          <w:szCs w:val="28"/>
        </w:rPr>
        <w:t>, Центр</w:t>
      </w:r>
      <w:r w:rsidRPr="004955B5">
        <w:rPr>
          <w:sz w:val="28"/>
          <w:szCs w:val="28"/>
        </w:rPr>
        <w:t>)</w:t>
      </w:r>
      <w:r>
        <w:rPr>
          <w:sz w:val="28"/>
          <w:szCs w:val="28"/>
        </w:rPr>
        <w:t xml:space="preserve"> </w:t>
      </w:r>
      <w:r w:rsidRPr="002D281D">
        <w:rPr>
          <w:sz w:val="28"/>
          <w:szCs w:val="28"/>
        </w:rPr>
        <w:t>навыков антикоррупционного</w:t>
      </w:r>
      <w:r w:rsidRPr="00E4508E">
        <w:rPr>
          <w:sz w:val="28"/>
          <w:szCs w:val="28"/>
        </w:rPr>
        <w:t xml:space="preserve"> поведения.</w:t>
      </w:r>
    </w:p>
    <w:p w:rsidR="004955B5" w:rsidRPr="00E4508E" w:rsidRDefault="004955B5" w:rsidP="004955B5">
      <w:pPr>
        <w:jc w:val="both"/>
        <w:rPr>
          <w:sz w:val="28"/>
          <w:szCs w:val="28"/>
        </w:rPr>
      </w:pPr>
    </w:p>
    <w:p w:rsidR="004955B5" w:rsidRPr="00E4508E" w:rsidRDefault="004955B5" w:rsidP="004955B5">
      <w:pPr>
        <w:jc w:val="both"/>
        <w:rPr>
          <w:sz w:val="28"/>
          <w:szCs w:val="28"/>
        </w:rPr>
      </w:pPr>
      <w:r w:rsidRPr="00E4508E">
        <w:rPr>
          <w:sz w:val="28"/>
          <w:szCs w:val="28"/>
        </w:rPr>
        <w:t xml:space="preserve">         1.2</w:t>
      </w:r>
      <w:r w:rsidRPr="002D281D">
        <w:rPr>
          <w:sz w:val="28"/>
          <w:szCs w:val="28"/>
        </w:rPr>
        <w:t xml:space="preserve">. В целях удобства граждан для сбора обращений о фактах коррупционных правонарушений в </w:t>
      </w:r>
      <w:r w:rsidRPr="00E4508E">
        <w:rPr>
          <w:sz w:val="28"/>
          <w:szCs w:val="28"/>
        </w:rPr>
        <w:t xml:space="preserve">Центре установлен </w:t>
      </w:r>
      <w:r w:rsidRPr="002D281D">
        <w:rPr>
          <w:sz w:val="28"/>
          <w:szCs w:val="28"/>
        </w:rPr>
        <w:t>специализированны</w:t>
      </w:r>
      <w:r w:rsidRPr="00E4508E">
        <w:rPr>
          <w:sz w:val="28"/>
          <w:szCs w:val="28"/>
        </w:rPr>
        <w:t>й</w:t>
      </w:r>
      <w:r w:rsidRPr="002D281D">
        <w:rPr>
          <w:sz w:val="28"/>
          <w:szCs w:val="28"/>
        </w:rPr>
        <w:t xml:space="preserve"> почтовы</w:t>
      </w:r>
      <w:r w:rsidRPr="00E4508E">
        <w:rPr>
          <w:sz w:val="28"/>
          <w:szCs w:val="28"/>
        </w:rPr>
        <w:t>й ящик</w:t>
      </w:r>
      <w:r w:rsidRPr="002D281D">
        <w:rPr>
          <w:sz w:val="28"/>
          <w:szCs w:val="28"/>
        </w:rPr>
        <w:t xml:space="preserve"> "Обращения граждан по вопросам коррупции" </w:t>
      </w:r>
      <w:r w:rsidRPr="00E4508E">
        <w:rPr>
          <w:sz w:val="28"/>
          <w:szCs w:val="28"/>
        </w:rPr>
        <w:t>–</w:t>
      </w:r>
      <w:r w:rsidRPr="002D281D">
        <w:rPr>
          <w:sz w:val="28"/>
          <w:szCs w:val="28"/>
        </w:rPr>
        <w:t xml:space="preserve"> </w:t>
      </w:r>
      <w:r w:rsidRPr="00E4508E">
        <w:rPr>
          <w:sz w:val="28"/>
          <w:szCs w:val="28"/>
        </w:rPr>
        <w:t xml:space="preserve">на первом этаже Центра </w:t>
      </w:r>
      <w:r w:rsidRPr="002D281D">
        <w:rPr>
          <w:sz w:val="28"/>
          <w:szCs w:val="28"/>
        </w:rPr>
        <w:t xml:space="preserve">по адресу: </w:t>
      </w:r>
      <w:r w:rsidRPr="00E4508E">
        <w:rPr>
          <w:sz w:val="28"/>
          <w:szCs w:val="28"/>
        </w:rPr>
        <w:t xml:space="preserve">город Липецк, </w:t>
      </w:r>
      <w:r w:rsidRPr="002D281D">
        <w:rPr>
          <w:sz w:val="28"/>
          <w:szCs w:val="28"/>
        </w:rPr>
        <w:t xml:space="preserve">улица </w:t>
      </w:r>
      <w:r w:rsidRPr="00E4508E">
        <w:rPr>
          <w:sz w:val="28"/>
          <w:szCs w:val="28"/>
        </w:rPr>
        <w:t>Гагарина</w:t>
      </w:r>
      <w:r w:rsidRPr="002D281D">
        <w:rPr>
          <w:sz w:val="28"/>
          <w:szCs w:val="28"/>
        </w:rPr>
        <w:t xml:space="preserve">, </w:t>
      </w:r>
      <w:r w:rsidRPr="00E4508E">
        <w:rPr>
          <w:sz w:val="28"/>
          <w:szCs w:val="28"/>
        </w:rPr>
        <w:t>дом 135.</w:t>
      </w:r>
    </w:p>
    <w:p w:rsidR="004955B5" w:rsidRDefault="004955B5" w:rsidP="004955B5">
      <w:pPr>
        <w:jc w:val="both"/>
        <w:rPr>
          <w:sz w:val="28"/>
          <w:szCs w:val="28"/>
        </w:rPr>
      </w:pPr>
    </w:p>
    <w:p w:rsidR="004955B5" w:rsidRDefault="004955B5" w:rsidP="004955B5">
      <w:pPr>
        <w:jc w:val="both"/>
        <w:rPr>
          <w:sz w:val="28"/>
          <w:szCs w:val="28"/>
        </w:rPr>
      </w:pPr>
      <w:r>
        <w:rPr>
          <w:sz w:val="28"/>
          <w:szCs w:val="28"/>
        </w:rPr>
        <w:tab/>
        <w:t>1.2.1. Форма бланка обращения гражданина о фактах коррупционных правонарушений расположена на информационном стенде в холле первого этажа Центра и на официальном сайте Центра в разделе «Противодействие коррупции».</w:t>
      </w:r>
    </w:p>
    <w:p w:rsidR="004955B5" w:rsidRPr="00E4508E" w:rsidRDefault="004955B5" w:rsidP="004955B5">
      <w:pPr>
        <w:jc w:val="both"/>
        <w:rPr>
          <w:sz w:val="28"/>
          <w:szCs w:val="28"/>
        </w:rPr>
      </w:pPr>
    </w:p>
    <w:p w:rsidR="004955B5" w:rsidRPr="00E4508E" w:rsidRDefault="004955B5" w:rsidP="004955B5">
      <w:pPr>
        <w:jc w:val="both"/>
        <w:rPr>
          <w:sz w:val="28"/>
          <w:szCs w:val="28"/>
        </w:rPr>
      </w:pPr>
      <w:r w:rsidRPr="00E4508E">
        <w:rPr>
          <w:sz w:val="28"/>
          <w:szCs w:val="28"/>
        </w:rPr>
        <w:t xml:space="preserve">         1.3</w:t>
      </w:r>
      <w:r w:rsidRPr="002D281D">
        <w:rPr>
          <w:sz w:val="28"/>
          <w:szCs w:val="28"/>
        </w:rPr>
        <w:t xml:space="preserve">. Все обращения граждан о фактах коррупционных правонарушений, поступившие в </w:t>
      </w:r>
      <w:r w:rsidRPr="00E4508E">
        <w:rPr>
          <w:sz w:val="28"/>
          <w:szCs w:val="28"/>
        </w:rPr>
        <w:t>Центр</w:t>
      </w:r>
      <w:r w:rsidRPr="002D281D">
        <w:rPr>
          <w:sz w:val="28"/>
          <w:szCs w:val="28"/>
        </w:rPr>
        <w:t>, являются заявлениями граждан, требующими дополнительного изучения и проверки, срок исполнения которых составляет 30 календарных дней со дня регистрации обращения граждан о фактах</w:t>
      </w:r>
      <w:r>
        <w:rPr>
          <w:sz w:val="28"/>
          <w:szCs w:val="28"/>
        </w:rPr>
        <w:t xml:space="preserve"> коррупционных</w:t>
      </w:r>
      <w:r w:rsidRPr="002D281D">
        <w:rPr>
          <w:sz w:val="28"/>
          <w:szCs w:val="28"/>
        </w:rPr>
        <w:t xml:space="preserve"> правонарушений.</w:t>
      </w:r>
    </w:p>
    <w:p w:rsidR="004955B5" w:rsidRDefault="004955B5" w:rsidP="004955B5">
      <w:pPr>
        <w:ind w:firstLine="708"/>
        <w:jc w:val="both"/>
        <w:rPr>
          <w:sz w:val="28"/>
          <w:szCs w:val="28"/>
        </w:rPr>
      </w:pPr>
    </w:p>
    <w:p w:rsidR="004955B5" w:rsidRPr="00E4508E" w:rsidRDefault="004955B5" w:rsidP="004955B5">
      <w:pPr>
        <w:ind w:firstLine="708"/>
        <w:jc w:val="both"/>
        <w:rPr>
          <w:sz w:val="28"/>
          <w:szCs w:val="28"/>
        </w:rPr>
      </w:pPr>
      <w:r w:rsidRPr="00E4508E">
        <w:rPr>
          <w:sz w:val="28"/>
          <w:szCs w:val="28"/>
        </w:rPr>
        <w:t>1.4</w:t>
      </w:r>
      <w:r w:rsidRPr="002D281D">
        <w:rPr>
          <w:sz w:val="28"/>
          <w:szCs w:val="28"/>
        </w:rPr>
        <w:t xml:space="preserve">. Исполнение обращений граждан о фактах коррупционных правонарушений контролируется </w:t>
      </w:r>
      <w:r>
        <w:rPr>
          <w:sz w:val="28"/>
          <w:szCs w:val="28"/>
        </w:rPr>
        <w:t>антикоррупционной комиссией.</w:t>
      </w:r>
    </w:p>
    <w:p w:rsidR="004955B5" w:rsidRPr="002D281D" w:rsidRDefault="004955B5" w:rsidP="004955B5">
      <w:pPr>
        <w:spacing w:before="100" w:beforeAutospacing="1" w:after="100" w:afterAutospacing="1"/>
        <w:jc w:val="both"/>
        <w:rPr>
          <w:sz w:val="28"/>
          <w:szCs w:val="28"/>
        </w:rPr>
      </w:pPr>
      <w:r w:rsidRPr="00E4508E">
        <w:rPr>
          <w:sz w:val="28"/>
          <w:szCs w:val="28"/>
        </w:rPr>
        <w:t xml:space="preserve">        1.5</w:t>
      </w:r>
      <w:r w:rsidRPr="002D281D">
        <w:rPr>
          <w:sz w:val="28"/>
          <w:szCs w:val="28"/>
        </w:rPr>
        <w:t>. Рассмотрение обращения гражданина (граждан) о фактах коррупционных правонарушений признается завершенным и снимается с контроля, если рассмотрены все поставленные в нем вопросы, приняты необходимые меры и гражданину дан письменный либо с его согласия устный ответ.</w:t>
      </w:r>
    </w:p>
    <w:p w:rsidR="004955B5" w:rsidRPr="002D281D" w:rsidRDefault="004955B5" w:rsidP="004955B5">
      <w:pPr>
        <w:spacing w:before="100" w:beforeAutospacing="1" w:after="100" w:afterAutospacing="1"/>
        <w:jc w:val="center"/>
        <w:outlineLvl w:val="2"/>
        <w:rPr>
          <w:b/>
          <w:bCs/>
          <w:sz w:val="28"/>
          <w:szCs w:val="28"/>
        </w:rPr>
      </w:pPr>
      <w:r w:rsidRPr="002D281D">
        <w:rPr>
          <w:b/>
          <w:bCs/>
          <w:sz w:val="28"/>
          <w:szCs w:val="28"/>
        </w:rPr>
        <w:t>2. Порядок работы с обращениями граждан о фактах коррупционных правонарушений, поступающими в специализированн</w:t>
      </w:r>
      <w:r w:rsidRPr="00E4508E">
        <w:rPr>
          <w:b/>
          <w:bCs/>
          <w:sz w:val="28"/>
          <w:szCs w:val="28"/>
        </w:rPr>
        <w:t>ый</w:t>
      </w:r>
      <w:r w:rsidRPr="002D281D">
        <w:rPr>
          <w:b/>
          <w:bCs/>
          <w:sz w:val="28"/>
          <w:szCs w:val="28"/>
        </w:rPr>
        <w:t xml:space="preserve"> почтовы</w:t>
      </w:r>
      <w:r w:rsidRPr="00E4508E">
        <w:rPr>
          <w:b/>
          <w:bCs/>
          <w:sz w:val="28"/>
          <w:szCs w:val="28"/>
        </w:rPr>
        <w:t xml:space="preserve">й ящик </w:t>
      </w:r>
      <w:r w:rsidRPr="002D281D">
        <w:rPr>
          <w:b/>
          <w:bCs/>
          <w:sz w:val="28"/>
          <w:szCs w:val="28"/>
        </w:rPr>
        <w:t>"Обращения граждан по вопросам коррупции"</w:t>
      </w:r>
    </w:p>
    <w:p w:rsidR="004955B5" w:rsidRPr="002D281D" w:rsidRDefault="004955B5" w:rsidP="004955B5">
      <w:pPr>
        <w:spacing w:before="100" w:beforeAutospacing="1" w:after="100" w:afterAutospacing="1"/>
        <w:jc w:val="both"/>
        <w:rPr>
          <w:sz w:val="28"/>
          <w:szCs w:val="28"/>
        </w:rPr>
      </w:pPr>
      <w:r w:rsidRPr="00E4508E">
        <w:rPr>
          <w:sz w:val="28"/>
          <w:szCs w:val="28"/>
        </w:rPr>
        <w:t xml:space="preserve">        </w:t>
      </w:r>
      <w:r w:rsidRPr="002D281D">
        <w:rPr>
          <w:sz w:val="28"/>
          <w:szCs w:val="28"/>
        </w:rPr>
        <w:t>2.1. Обращения граждан о фактах коррупционных правонарушений, поступающие в специализирова</w:t>
      </w:r>
      <w:r>
        <w:rPr>
          <w:sz w:val="28"/>
          <w:szCs w:val="28"/>
        </w:rPr>
        <w:t>нны</w:t>
      </w:r>
      <w:r w:rsidRPr="00E4508E">
        <w:rPr>
          <w:sz w:val="28"/>
          <w:szCs w:val="28"/>
        </w:rPr>
        <w:t>й</w:t>
      </w:r>
      <w:r w:rsidRPr="002D281D">
        <w:rPr>
          <w:sz w:val="28"/>
          <w:szCs w:val="28"/>
        </w:rPr>
        <w:t xml:space="preserve"> почтовы</w:t>
      </w:r>
      <w:r w:rsidRPr="00E4508E">
        <w:rPr>
          <w:sz w:val="28"/>
          <w:szCs w:val="28"/>
        </w:rPr>
        <w:t>й ящик</w:t>
      </w:r>
      <w:r w:rsidRPr="002D281D">
        <w:rPr>
          <w:sz w:val="28"/>
          <w:szCs w:val="28"/>
        </w:rPr>
        <w:t xml:space="preserve">, изымаются каждый рабочий день в первой половине дня </w:t>
      </w:r>
      <w:r>
        <w:rPr>
          <w:sz w:val="28"/>
          <w:szCs w:val="28"/>
        </w:rPr>
        <w:t>членами антикоррупционной комиссии</w:t>
      </w:r>
      <w:r w:rsidRPr="002D281D">
        <w:rPr>
          <w:sz w:val="28"/>
          <w:szCs w:val="28"/>
        </w:rPr>
        <w:t xml:space="preserve"> в количестве </w:t>
      </w:r>
      <w:r>
        <w:rPr>
          <w:sz w:val="28"/>
          <w:szCs w:val="28"/>
        </w:rPr>
        <w:t>не менее трех человек.</w:t>
      </w:r>
    </w:p>
    <w:p w:rsidR="004955B5" w:rsidRPr="002D281D" w:rsidRDefault="004955B5" w:rsidP="004955B5">
      <w:pPr>
        <w:spacing w:before="100" w:beforeAutospacing="1" w:after="100" w:afterAutospacing="1"/>
        <w:jc w:val="both"/>
        <w:rPr>
          <w:sz w:val="28"/>
          <w:szCs w:val="28"/>
        </w:rPr>
      </w:pPr>
      <w:r w:rsidRPr="00E4508E">
        <w:rPr>
          <w:sz w:val="28"/>
          <w:szCs w:val="28"/>
        </w:rPr>
        <w:t xml:space="preserve">         </w:t>
      </w:r>
      <w:r w:rsidRPr="002D281D">
        <w:rPr>
          <w:sz w:val="28"/>
          <w:szCs w:val="28"/>
        </w:rPr>
        <w:t>2.2. При вскрытии конвертов проверяется правильность адреса, комплектность и целостность обращения, приложений к нему.</w:t>
      </w:r>
    </w:p>
    <w:p w:rsidR="004955B5" w:rsidRPr="002D281D" w:rsidRDefault="004955B5" w:rsidP="004955B5">
      <w:pPr>
        <w:spacing w:before="100" w:beforeAutospacing="1" w:after="100" w:afterAutospacing="1"/>
        <w:jc w:val="both"/>
        <w:rPr>
          <w:sz w:val="28"/>
          <w:szCs w:val="28"/>
        </w:rPr>
      </w:pPr>
      <w:r w:rsidRPr="00E4508E">
        <w:rPr>
          <w:sz w:val="28"/>
          <w:szCs w:val="28"/>
        </w:rPr>
        <w:t xml:space="preserve">         </w:t>
      </w:r>
      <w:r w:rsidRPr="002D281D">
        <w:rPr>
          <w:sz w:val="28"/>
          <w:szCs w:val="28"/>
        </w:rPr>
        <w:t>Выемка обращений оформляется актом выемки письменных обращений граждан из специализированн</w:t>
      </w:r>
      <w:r w:rsidRPr="00E4508E">
        <w:rPr>
          <w:sz w:val="28"/>
          <w:szCs w:val="28"/>
        </w:rPr>
        <w:t>ого</w:t>
      </w:r>
      <w:r w:rsidRPr="002D281D">
        <w:rPr>
          <w:sz w:val="28"/>
          <w:szCs w:val="28"/>
        </w:rPr>
        <w:t xml:space="preserve"> почтов</w:t>
      </w:r>
      <w:r w:rsidRPr="00E4508E">
        <w:rPr>
          <w:sz w:val="28"/>
          <w:szCs w:val="28"/>
        </w:rPr>
        <w:t>ого</w:t>
      </w:r>
      <w:r w:rsidRPr="002D281D">
        <w:rPr>
          <w:sz w:val="28"/>
          <w:szCs w:val="28"/>
        </w:rPr>
        <w:t xml:space="preserve"> ящик</w:t>
      </w:r>
      <w:r w:rsidRPr="00E4508E">
        <w:rPr>
          <w:sz w:val="28"/>
          <w:szCs w:val="28"/>
        </w:rPr>
        <w:t>а</w:t>
      </w:r>
      <w:r w:rsidRPr="002D281D">
        <w:rPr>
          <w:sz w:val="28"/>
          <w:szCs w:val="28"/>
        </w:rPr>
        <w:t xml:space="preserve"> "Обращения граждан по вопросам коррупции"</w:t>
      </w:r>
      <w:r>
        <w:rPr>
          <w:sz w:val="28"/>
          <w:szCs w:val="28"/>
        </w:rPr>
        <w:t>, оформленном в соответствии с П</w:t>
      </w:r>
      <w:r w:rsidRPr="002D281D">
        <w:rPr>
          <w:sz w:val="28"/>
          <w:szCs w:val="28"/>
        </w:rPr>
        <w:t xml:space="preserve">риложением </w:t>
      </w:r>
      <w:r>
        <w:rPr>
          <w:sz w:val="28"/>
          <w:szCs w:val="28"/>
        </w:rPr>
        <w:t xml:space="preserve">№ </w:t>
      </w:r>
      <w:r w:rsidRPr="002D281D">
        <w:rPr>
          <w:sz w:val="28"/>
          <w:szCs w:val="28"/>
        </w:rPr>
        <w:t>1 к настоящему Порядку, который</w:t>
      </w:r>
      <w:r w:rsidRPr="00E4508E">
        <w:rPr>
          <w:sz w:val="28"/>
          <w:szCs w:val="28"/>
        </w:rPr>
        <w:t xml:space="preserve"> хранится у </w:t>
      </w:r>
      <w:r>
        <w:rPr>
          <w:sz w:val="28"/>
          <w:szCs w:val="28"/>
        </w:rPr>
        <w:t>юрисконсульта.</w:t>
      </w:r>
    </w:p>
    <w:p w:rsidR="004955B5" w:rsidRDefault="004955B5" w:rsidP="004955B5">
      <w:pPr>
        <w:spacing w:before="100" w:beforeAutospacing="1" w:after="100" w:afterAutospacing="1"/>
        <w:jc w:val="both"/>
        <w:rPr>
          <w:sz w:val="28"/>
          <w:szCs w:val="28"/>
        </w:rPr>
      </w:pPr>
      <w:r w:rsidRPr="00E4508E">
        <w:rPr>
          <w:sz w:val="28"/>
          <w:szCs w:val="28"/>
        </w:rPr>
        <w:t xml:space="preserve">          </w:t>
      </w:r>
      <w:r w:rsidRPr="002D281D">
        <w:rPr>
          <w:sz w:val="28"/>
          <w:szCs w:val="28"/>
        </w:rPr>
        <w:t>В случае повреждения конверта, приложений к нему и/или их недостаче в акте делается соответствующая запись с последующим письменным уведомлением отправителя.</w:t>
      </w:r>
    </w:p>
    <w:p w:rsidR="004955B5" w:rsidRDefault="004955B5" w:rsidP="004955B5">
      <w:pPr>
        <w:spacing w:before="100" w:beforeAutospacing="1" w:after="100" w:afterAutospacing="1"/>
        <w:jc w:val="both"/>
        <w:rPr>
          <w:sz w:val="28"/>
          <w:szCs w:val="28"/>
        </w:rPr>
      </w:pPr>
      <w:r w:rsidRPr="002D281D">
        <w:rPr>
          <w:sz w:val="28"/>
          <w:szCs w:val="28"/>
        </w:rPr>
        <w:br/>
      </w:r>
      <w:r w:rsidRPr="00E4508E">
        <w:rPr>
          <w:sz w:val="28"/>
          <w:szCs w:val="28"/>
        </w:rPr>
        <w:t xml:space="preserve">        </w:t>
      </w:r>
      <w:r w:rsidRPr="002D281D">
        <w:rPr>
          <w:sz w:val="28"/>
          <w:szCs w:val="28"/>
        </w:rPr>
        <w:t xml:space="preserve">2.3. </w:t>
      </w:r>
      <w:r w:rsidRPr="00961E44">
        <w:rPr>
          <w:sz w:val="28"/>
          <w:szCs w:val="28"/>
        </w:rPr>
        <w:t>Юрисконсультом</w:t>
      </w:r>
      <w:r>
        <w:rPr>
          <w:sz w:val="28"/>
          <w:szCs w:val="28"/>
        </w:rPr>
        <w:t xml:space="preserve"> Центра</w:t>
      </w:r>
      <w:r w:rsidRPr="002D281D">
        <w:rPr>
          <w:sz w:val="28"/>
          <w:szCs w:val="28"/>
        </w:rPr>
        <w:t xml:space="preserve"> при поступлении обращений граждан, в которых приводятся факты коррупции, делается отметка о содержании указанных в них фактов в журнале регистрации обращений гражда</w:t>
      </w:r>
      <w:r>
        <w:rPr>
          <w:sz w:val="28"/>
          <w:szCs w:val="28"/>
        </w:rPr>
        <w:t>н оформленном в соответствии с П</w:t>
      </w:r>
      <w:r w:rsidRPr="002D281D">
        <w:rPr>
          <w:sz w:val="28"/>
          <w:szCs w:val="28"/>
        </w:rPr>
        <w:t>ри</w:t>
      </w:r>
      <w:r>
        <w:rPr>
          <w:sz w:val="28"/>
          <w:szCs w:val="28"/>
        </w:rPr>
        <w:t xml:space="preserve">ложением № 2 к настоящему Порядку. </w:t>
      </w:r>
    </w:p>
    <w:p w:rsidR="004955B5" w:rsidRPr="002D281D" w:rsidRDefault="004955B5" w:rsidP="004955B5">
      <w:pPr>
        <w:spacing w:before="100" w:beforeAutospacing="1" w:after="100" w:afterAutospacing="1"/>
        <w:jc w:val="both"/>
        <w:rPr>
          <w:sz w:val="28"/>
          <w:szCs w:val="28"/>
        </w:rPr>
      </w:pPr>
      <w:r w:rsidRPr="00E4508E">
        <w:rPr>
          <w:sz w:val="28"/>
          <w:szCs w:val="28"/>
        </w:rPr>
        <w:t xml:space="preserve">         </w:t>
      </w:r>
      <w:r w:rsidRPr="002D281D">
        <w:rPr>
          <w:sz w:val="28"/>
          <w:szCs w:val="28"/>
        </w:rPr>
        <w:t xml:space="preserve">2.4. Поступившие обращения, содержащие сведения о фактах коррупции, </w:t>
      </w:r>
      <w:r>
        <w:rPr>
          <w:sz w:val="28"/>
          <w:szCs w:val="28"/>
        </w:rPr>
        <w:t xml:space="preserve">после их регистрации незамедлительно передаются на рассмотрение антикоррупционной комиссии. Поступившие обращения </w:t>
      </w:r>
      <w:r w:rsidRPr="002D281D">
        <w:rPr>
          <w:sz w:val="28"/>
          <w:szCs w:val="28"/>
        </w:rPr>
        <w:t xml:space="preserve">должны быть тщательно </w:t>
      </w:r>
      <w:r>
        <w:rPr>
          <w:sz w:val="28"/>
          <w:szCs w:val="28"/>
        </w:rPr>
        <w:t xml:space="preserve">рассмотрены и </w:t>
      </w:r>
      <w:r w:rsidRPr="002D281D">
        <w:rPr>
          <w:sz w:val="28"/>
          <w:szCs w:val="28"/>
        </w:rPr>
        <w:t>проверены</w:t>
      </w:r>
      <w:r>
        <w:rPr>
          <w:sz w:val="28"/>
          <w:szCs w:val="28"/>
        </w:rPr>
        <w:t xml:space="preserve"> антикоррупционной комиссией</w:t>
      </w:r>
      <w:r w:rsidRPr="002D281D">
        <w:rPr>
          <w:sz w:val="28"/>
          <w:szCs w:val="28"/>
        </w:rPr>
        <w:t>, в необходимых случаях с дополнительной встречей с заявителем.</w:t>
      </w:r>
    </w:p>
    <w:p w:rsidR="004955B5" w:rsidRPr="00E4508E" w:rsidRDefault="004955B5" w:rsidP="004955B5">
      <w:pPr>
        <w:jc w:val="right"/>
        <w:rPr>
          <w:sz w:val="28"/>
          <w:szCs w:val="28"/>
        </w:rPr>
      </w:pPr>
    </w:p>
    <w:p w:rsidR="004955B5" w:rsidRPr="00E4508E" w:rsidRDefault="004955B5" w:rsidP="004955B5">
      <w:pPr>
        <w:jc w:val="right"/>
        <w:rPr>
          <w:sz w:val="28"/>
          <w:szCs w:val="28"/>
        </w:rPr>
      </w:pPr>
    </w:p>
    <w:p w:rsidR="004955B5" w:rsidRDefault="004955B5" w:rsidP="004955B5">
      <w:pPr>
        <w:jc w:val="right"/>
        <w:rPr>
          <w:sz w:val="24"/>
          <w:szCs w:val="24"/>
        </w:rPr>
      </w:pPr>
    </w:p>
    <w:p w:rsidR="004955B5" w:rsidRDefault="004955B5" w:rsidP="004955B5">
      <w:pPr>
        <w:jc w:val="right"/>
        <w:rPr>
          <w:sz w:val="24"/>
          <w:szCs w:val="24"/>
        </w:rPr>
      </w:pPr>
    </w:p>
    <w:p w:rsidR="004955B5" w:rsidRDefault="004955B5" w:rsidP="004955B5">
      <w:pPr>
        <w:jc w:val="right"/>
        <w:rPr>
          <w:sz w:val="24"/>
          <w:szCs w:val="24"/>
        </w:rPr>
      </w:pPr>
    </w:p>
    <w:p w:rsidR="004955B5" w:rsidRDefault="004955B5" w:rsidP="004955B5">
      <w:pPr>
        <w:jc w:val="right"/>
        <w:rPr>
          <w:sz w:val="24"/>
          <w:szCs w:val="24"/>
        </w:rPr>
      </w:pPr>
    </w:p>
    <w:p w:rsidR="004955B5" w:rsidRDefault="004955B5" w:rsidP="004955B5">
      <w:pPr>
        <w:jc w:val="right"/>
        <w:rPr>
          <w:sz w:val="24"/>
          <w:szCs w:val="24"/>
        </w:rPr>
      </w:pPr>
    </w:p>
    <w:p w:rsidR="004955B5" w:rsidRDefault="004955B5" w:rsidP="004955B5">
      <w:pPr>
        <w:jc w:val="right"/>
        <w:rPr>
          <w:sz w:val="24"/>
          <w:szCs w:val="24"/>
        </w:rPr>
      </w:pPr>
    </w:p>
    <w:p w:rsidR="004955B5" w:rsidRDefault="004955B5" w:rsidP="004955B5">
      <w:pPr>
        <w:jc w:val="right"/>
        <w:rPr>
          <w:sz w:val="24"/>
          <w:szCs w:val="24"/>
        </w:rPr>
      </w:pPr>
    </w:p>
    <w:p w:rsidR="004955B5" w:rsidRDefault="004955B5" w:rsidP="004955B5">
      <w:pPr>
        <w:jc w:val="right"/>
        <w:rPr>
          <w:sz w:val="24"/>
          <w:szCs w:val="24"/>
        </w:rPr>
      </w:pPr>
    </w:p>
    <w:p w:rsidR="004955B5" w:rsidRDefault="004955B5" w:rsidP="004955B5">
      <w:pPr>
        <w:jc w:val="right"/>
        <w:rPr>
          <w:sz w:val="24"/>
          <w:szCs w:val="24"/>
        </w:rPr>
      </w:pPr>
      <w:r w:rsidRPr="002D281D">
        <w:rPr>
          <w:sz w:val="24"/>
          <w:szCs w:val="24"/>
        </w:rPr>
        <w:t>Приложение</w:t>
      </w:r>
      <w:r>
        <w:rPr>
          <w:sz w:val="24"/>
          <w:szCs w:val="24"/>
        </w:rPr>
        <w:t xml:space="preserve"> №</w:t>
      </w:r>
      <w:r w:rsidRPr="002D281D">
        <w:rPr>
          <w:sz w:val="24"/>
          <w:szCs w:val="24"/>
        </w:rPr>
        <w:t xml:space="preserve"> 1</w:t>
      </w:r>
      <w:r w:rsidRPr="002D281D">
        <w:rPr>
          <w:sz w:val="24"/>
          <w:szCs w:val="24"/>
        </w:rPr>
        <w:br/>
        <w:t>к Порядку работы с обращениями</w:t>
      </w:r>
      <w:r w:rsidRPr="002D281D">
        <w:rPr>
          <w:sz w:val="24"/>
          <w:szCs w:val="24"/>
        </w:rPr>
        <w:br/>
        <w:t>граждан по вопросам профилактики</w:t>
      </w:r>
      <w:r w:rsidRPr="002D281D">
        <w:rPr>
          <w:sz w:val="24"/>
          <w:szCs w:val="24"/>
        </w:rPr>
        <w:br/>
        <w:t>коррупционных правонарушений</w:t>
      </w:r>
    </w:p>
    <w:p w:rsidR="004955B5" w:rsidRDefault="004955B5" w:rsidP="004955B5">
      <w:pPr>
        <w:jc w:val="right"/>
        <w:rPr>
          <w:sz w:val="24"/>
          <w:szCs w:val="24"/>
        </w:rPr>
      </w:pPr>
      <w:r w:rsidRPr="002D281D">
        <w:rPr>
          <w:sz w:val="24"/>
          <w:szCs w:val="24"/>
        </w:rPr>
        <w:t xml:space="preserve"> </w:t>
      </w:r>
      <w:r>
        <w:rPr>
          <w:sz w:val="24"/>
          <w:szCs w:val="24"/>
        </w:rPr>
        <w:t>в ГУЗ «ЛОЦИБ»</w:t>
      </w:r>
    </w:p>
    <w:p w:rsidR="004955B5" w:rsidRDefault="004955B5" w:rsidP="004955B5">
      <w:pPr>
        <w:spacing w:before="100" w:beforeAutospacing="1" w:after="100" w:afterAutospacing="1"/>
        <w:jc w:val="right"/>
        <w:rPr>
          <w:sz w:val="24"/>
          <w:szCs w:val="24"/>
        </w:rPr>
      </w:pPr>
    </w:p>
    <w:p w:rsidR="004955B5" w:rsidRPr="00AC66E5" w:rsidRDefault="004955B5" w:rsidP="004955B5">
      <w:pPr>
        <w:spacing w:before="100" w:beforeAutospacing="1" w:after="100" w:afterAutospacing="1"/>
        <w:jc w:val="center"/>
        <w:rPr>
          <w:b/>
          <w:bCs/>
          <w:sz w:val="24"/>
          <w:szCs w:val="24"/>
        </w:rPr>
      </w:pPr>
      <w:r w:rsidRPr="00AC66E5">
        <w:rPr>
          <w:b/>
          <w:bCs/>
          <w:sz w:val="24"/>
          <w:szCs w:val="24"/>
        </w:rPr>
        <w:t>Акт выемки письменных обращений граждан из специализированных почтовых ящиков "Обращения граждан по вопросам коррупции"</w:t>
      </w:r>
    </w:p>
    <w:p w:rsidR="004955B5" w:rsidRPr="002D281D" w:rsidRDefault="004955B5" w:rsidP="004955B5">
      <w:pPr>
        <w:spacing w:before="100" w:beforeAutospacing="1" w:after="100" w:afterAutospacing="1"/>
        <w:jc w:val="right"/>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2432"/>
        <w:gridCol w:w="2802"/>
        <w:gridCol w:w="3002"/>
      </w:tblGrid>
      <w:tr w:rsidR="004955B5" w:rsidRPr="002D281D" w:rsidTr="003438E6">
        <w:trPr>
          <w:trHeight w:val="15"/>
          <w:tblCellSpacing w:w="15" w:type="dxa"/>
        </w:trPr>
        <w:tc>
          <w:tcPr>
            <w:tcW w:w="554" w:type="dxa"/>
            <w:vAlign w:val="center"/>
            <w:hideMark/>
          </w:tcPr>
          <w:p w:rsidR="004955B5" w:rsidRPr="002D281D" w:rsidRDefault="004955B5" w:rsidP="003438E6">
            <w:pPr>
              <w:rPr>
                <w:sz w:val="2"/>
                <w:szCs w:val="24"/>
              </w:rPr>
            </w:pPr>
          </w:p>
        </w:tc>
        <w:tc>
          <w:tcPr>
            <w:tcW w:w="2402" w:type="dxa"/>
            <w:vAlign w:val="center"/>
            <w:hideMark/>
          </w:tcPr>
          <w:p w:rsidR="004955B5" w:rsidRPr="002D281D" w:rsidRDefault="004955B5" w:rsidP="003438E6">
            <w:pPr>
              <w:rPr>
                <w:sz w:val="2"/>
                <w:szCs w:val="24"/>
              </w:rPr>
            </w:pPr>
          </w:p>
        </w:tc>
        <w:tc>
          <w:tcPr>
            <w:tcW w:w="2772" w:type="dxa"/>
            <w:vAlign w:val="center"/>
            <w:hideMark/>
          </w:tcPr>
          <w:p w:rsidR="004955B5" w:rsidRPr="002D281D" w:rsidRDefault="004955B5" w:rsidP="003438E6">
            <w:pPr>
              <w:rPr>
                <w:sz w:val="2"/>
                <w:szCs w:val="24"/>
              </w:rPr>
            </w:pPr>
          </w:p>
        </w:tc>
        <w:tc>
          <w:tcPr>
            <w:tcW w:w="2957" w:type="dxa"/>
            <w:vAlign w:val="center"/>
            <w:hideMark/>
          </w:tcPr>
          <w:p w:rsidR="004955B5" w:rsidRPr="002D281D" w:rsidRDefault="004955B5" w:rsidP="003438E6">
            <w:pPr>
              <w:rPr>
                <w:sz w:val="2"/>
                <w:szCs w:val="24"/>
              </w:rPr>
            </w:pPr>
          </w:p>
        </w:tc>
      </w:tr>
      <w:tr w:rsidR="004955B5" w:rsidRPr="002D281D" w:rsidTr="003438E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55B5" w:rsidRPr="002D281D" w:rsidRDefault="004955B5" w:rsidP="003438E6">
            <w:pPr>
              <w:spacing w:before="100" w:beforeAutospacing="1" w:after="100" w:afterAutospacing="1"/>
              <w:jc w:val="center"/>
              <w:rPr>
                <w:sz w:val="24"/>
                <w:szCs w:val="24"/>
              </w:rPr>
            </w:pPr>
            <w:r w:rsidRPr="002D281D">
              <w:rPr>
                <w:sz w:val="24"/>
                <w:szCs w:val="24"/>
              </w:rPr>
              <w:t xml:space="preserve">N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55B5" w:rsidRPr="002D281D" w:rsidRDefault="004955B5" w:rsidP="003438E6">
            <w:pPr>
              <w:spacing w:before="100" w:beforeAutospacing="1" w:after="100" w:afterAutospacing="1"/>
              <w:jc w:val="center"/>
              <w:rPr>
                <w:sz w:val="24"/>
                <w:szCs w:val="24"/>
              </w:rPr>
            </w:pPr>
            <w:r w:rsidRPr="002D281D">
              <w:rPr>
                <w:sz w:val="24"/>
                <w:szCs w:val="24"/>
              </w:rPr>
              <w:t xml:space="preserve">Фамилия, имя, отчество обратившегося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55B5" w:rsidRPr="002D281D" w:rsidRDefault="004955B5" w:rsidP="003438E6">
            <w:pPr>
              <w:spacing w:before="100" w:beforeAutospacing="1" w:after="100" w:afterAutospacing="1"/>
              <w:jc w:val="center"/>
              <w:rPr>
                <w:sz w:val="24"/>
                <w:szCs w:val="24"/>
              </w:rPr>
            </w:pPr>
            <w:r w:rsidRPr="002D281D">
              <w:rPr>
                <w:sz w:val="24"/>
                <w:szCs w:val="24"/>
              </w:rPr>
              <w:t xml:space="preserve">Адрес обратившегося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55B5" w:rsidRPr="002D281D" w:rsidRDefault="004955B5" w:rsidP="003438E6">
            <w:pPr>
              <w:spacing w:before="100" w:beforeAutospacing="1" w:after="100" w:afterAutospacing="1"/>
              <w:jc w:val="center"/>
              <w:rPr>
                <w:sz w:val="24"/>
                <w:szCs w:val="24"/>
              </w:rPr>
            </w:pPr>
            <w:r w:rsidRPr="002D281D">
              <w:rPr>
                <w:sz w:val="24"/>
                <w:szCs w:val="24"/>
              </w:rPr>
              <w:t xml:space="preserve">Сведения о повреждении конверта и приложений к нему и/или их недостаче </w:t>
            </w:r>
          </w:p>
        </w:tc>
      </w:tr>
      <w:tr w:rsidR="004955B5" w:rsidRPr="002D281D" w:rsidTr="003438E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r>
      <w:tr w:rsidR="004955B5" w:rsidRPr="002D281D" w:rsidTr="003438E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r>
      <w:tr w:rsidR="004955B5" w:rsidRPr="002D281D" w:rsidTr="003438E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r>
      <w:tr w:rsidR="004955B5" w:rsidRPr="002D281D" w:rsidTr="003438E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r>
      <w:tr w:rsidR="004955B5" w:rsidRPr="002D281D" w:rsidTr="003438E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r>
    </w:tbl>
    <w:p w:rsidR="004955B5" w:rsidRDefault="004955B5" w:rsidP="004955B5">
      <w:pPr>
        <w:spacing w:before="100" w:beforeAutospacing="1" w:after="100" w:afterAutospacing="1"/>
        <w:rPr>
          <w:sz w:val="24"/>
          <w:szCs w:val="24"/>
        </w:rPr>
      </w:pPr>
    </w:p>
    <w:p w:rsidR="004955B5" w:rsidRDefault="004955B5" w:rsidP="004955B5">
      <w:pPr>
        <w:spacing w:before="100" w:beforeAutospacing="1" w:after="100" w:afterAutospacing="1"/>
        <w:rPr>
          <w:sz w:val="24"/>
          <w:szCs w:val="24"/>
        </w:rPr>
      </w:pPr>
    </w:p>
    <w:p w:rsidR="004955B5" w:rsidRPr="002D281D" w:rsidRDefault="004955B5" w:rsidP="004955B5">
      <w:pPr>
        <w:spacing w:before="100" w:beforeAutospacing="1" w:after="100" w:afterAutospacing="1"/>
        <w:rPr>
          <w:sz w:val="24"/>
          <w:szCs w:val="24"/>
        </w:rPr>
      </w:pPr>
      <w:r w:rsidRPr="002D281D">
        <w:rPr>
          <w:sz w:val="24"/>
          <w:szCs w:val="24"/>
        </w:rPr>
        <w:br/>
        <w:t>    Дата        "_____"____________                             20______ г.</w:t>
      </w:r>
    </w:p>
    <w:p w:rsidR="004955B5" w:rsidRPr="002D281D" w:rsidRDefault="004955B5" w:rsidP="004955B5">
      <w:pPr>
        <w:spacing w:before="100" w:beforeAutospacing="1" w:after="100" w:afterAutospacing="1"/>
        <w:rPr>
          <w:sz w:val="24"/>
          <w:szCs w:val="24"/>
        </w:rPr>
      </w:pPr>
      <w:r w:rsidRPr="002D281D">
        <w:rPr>
          <w:sz w:val="24"/>
          <w:szCs w:val="24"/>
        </w:rPr>
        <w:t>    время_______</w:t>
      </w:r>
    </w:p>
    <w:p w:rsidR="004955B5" w:rsidRPr="002D281D" w:rsidRDefault="004955B5" w:rsidP="004955B5">
      <w:pPr>
        <w:spacing w:before="100" w:beforeAutospacing="1" w:after="100" w:afterAutospacing="1"/>
        <w:rPr>
          <w:sz w:val="24"/>
          <w:szCs w:val="24"/>
        </w:rPr>
      </w:pPr>
      <w:r w:rsidRPr="002D281D">
        <w:rPr>
          <w:sz w:val="24"/>
          <w:szCs w:val="24"/>
        </w:rPr>
        <w:t>    подписи лиц, производящих выемку: _________________/___________________</w:t>
      </w:r>
    </w:p>
    <w:p w:rsidR="004955B5" w:rsidRPr="002D281D" w:rsidRDefault="004955B5" w:rsidP="004955B5">
      <w:pPr>
        <w:spacing w:before="100" w:beforeAutospacing="1" w:after="100" w:afterAutospacing="1"/>
        <w:rPr>
          <w:sz w:val="24"/>
          <w:szCs w:val="24"/>
        </w:rPr>
      </w:pPr>
      <w:r w:rsidRPr="002D281D">
        <w:rPr>
          <w:sz w:val="24"/>
          <w:szCs w:val="24"/>
        </w:rPr>
        <w:t>                                      </w:t>
      </w:r>
      <w:r>
        <w:rPr>
          <w:sz w:val="24"/>
          <w:szCs w:val="24"/>
        </w:rPr>
        <w:t xml:space="preserve">                              </w:t>
      </w:r>
      <w:r w:rsidRPr="002D281D">
        <w:rPr>
          <w:sz w:val="24"/>
          <w:szCs w:val="24"/>
        </w:rPr>
        <w:t>_________________/___________________</w:t>
      </w:r>
    </w:p>
    <w:p w:rsidR="004955B5" w:rsidRDefault="004955B5" w:rsidP="004955B5">
      <w:pPr>
        <w:spacing w:before="100" w:beforeAutospacing="1" w:after="100" w:afterAutospacing="1"/>
        <w:rPr>
          <w:sz w:val="24"/>
          <w:szCs w:val="24"/>
        </w:rPr>
      </w:pPr>
      <w:r w:rsidRPr="002D281D">
        <w:rPr>
          <w:sz w:val="24"/>
          <w:szCs w:val="24"/>
        </w:rPr>
        <w:t>                                      </w:t>
      </w:r>
      <w:r>
        <w:rPr>
          <w:sz w:val="24"/>
          <w:szCs w:val="24"/>
        </w:rPr>
        <w:t xml:space="preserve">                               </w:t>
      </w:r>
      <w:r w:rsidRPr="002D281D">
        <w:rPr>
          <w:sz w:val="24"/>
          <w:szCs w:val="24"/>
        </w:rPr>
        <w:t>_________________/___________________</w:t>
      </w:r>
    </w:p>
    <w:p w:rsidR="004955B5" w:rsidRDefault="004955B5" w:rsidP="004955B5">
      <w:pPr>
        <w:spacing w:before="100" w:beforeAutospacing="1" w:after="100" w:afterAutospacing="1"/>
        <w:rPr>
          <w:sz w:val="24"/>
          <w:szCs w:val="24"/>
        </w:rPr>
      </w:pPr>
    </w:p>
    <w:p w:rsidR="004955B5" w:rsidRDefault="004955B5" w:rsidP="004955B5">
      <w:pPr>
        <w:spacing w:before="100" w:beforeAutospacing="1" w:after="100" w:afterAutospacing="1"/>
        <w:rPr>
          <w:sz w:val="24"/>
          <w:szCs w:val="24"/>
        </w:rPr>
      </w:pPr>
    </w:p>
    <w:p w:rsidR="004955B5" w:rsidRDefault="004955B5" w:rsidP="004955B5">
      <w:pPr>
        <w:spacing w:before="100" w:beforeAutospacing="1" w:after="100" w:afterAutospacing="1"/>
        <w:rPr>
          <w:sz w:val="24"/>
          <w:szCs w:val="24"/>
        </w:rPr>
      </w:pPr>
    </w:p>
    <w:p w:rsidR="004955B5" w:rsidRDefault="004955B5" w:rsidP="004955B5">
      <w:pPr>
        <w:spacing w:before="100" w:beforeAutospacing="1" w:after="100" w:afterAutospacing="1"/>
        <w:rPr>
          <w:sz w:val="24"/>
          <w:szCs w:val="24"/>
        </w:rPr>
      </w:pPr>
    </w:p>
    <w:p w:rsidR="004955B5" w:rsidRDefault="004955B5" w:rsidP="004955B5">
      <w:pPr>
        <w:spacing w:before="100" w:beforeAutospacing="1" w:after="100" w:afterAutospacing="1"/>
        <w:rPr>
          <w:sz w:val="24"/>
          <w:szCs w:val="24"/>
        </w:rPr>
      </w:pPr>
    </w:p>
    <w:p w:rsidR="004955B5" w:rsidRDefault="004955B5" w:rsidP="004955B5">
      <w:pPr>
        <w:spacing w:before="100" w:beforeAutospacing="1" w:after="100" w:afterAutospacing="1"/>
        <w:rPr>
          <w:sz w:val="24"/>
          <w:szCs w:val="24"/>
        </w:rPr>
      </w:pPr>
    </w:p>
    <w:p w:rsidR="004955B5" w:rsidRPr="002D281D" w:rsidRDefault="004955B5" w:rsidP="004955B5">
      <w:pPr>
        <w:spacing w:before="100" w:beforeAutospacing="1" w:after="100" w:afterAutospacing="1"/>
        <w:rPr>
          <w:sz w:val="24"/>
          <w:szCs w:val="24"/>
        </w:rPr>
      </w:pPr>
    </w:p>
    <w:p w:rsidR="004955B5" w:rsidRDefault="004955B5" w:rsidP="004955B5">
      <w:pPr>
        <w:jc w:val="right"/>
        <w:rPr>
          <w:sz w:val="24"/>
          <w:szCs w:val="24"/>
        </w:rPr>
      </w:pPr>
      <w:r w:rsidRPr="002D281D">
        <w:rPr>
          <w:sz w:val="24"/>
          <w:szCs w:val="24"/>
        </w:rPr>
        <w:t>Приложение</w:t>
      </w:r>
      <w:r>
        <w:rPr>
          <w:sz w:val="24"/>
          <w:szCs w:val="24"/>
        </w:rPr>
        <w:t xml:space="preserve"> №</w:t>
      </w:r>
      <w:r w:rsidRPr="002D281D">
        <w:rPr>
          <w:sz w:val="24"/>
          <w:szCs w:val="24"/>
        </w:rPr>
        <w:t xml:space="preserve"> 2</w:t>
      </w:r>
      <w:r w:rsidRPr="002D281D">
        <w:rPr>
          <w:sz w:val="24"/>
          <w:szCs w:val="24"/>
        </w:rPr>
        <w:br/>
        <w:t>к Порядку работы с обращениями</w:t>
      </w:r>
      <w:r w:rsidRPr="002D281D">
        <w:rPr>
          <w:sz w:val="24"/>
          <w:szCs w:val="24"/>
        </w:rPr>
        <w:br/>
        <w:t>граждан по вопросам профилактики</w:t>
      </w:r>
      <w:r w:rsidRPr="002D281D">
        <w:rPr>
          <w:sz w:val="24"/>
          <w:szCs w:val="24"/>
        </w:rPr>
        <w:br/>
        <w:t>коррупционных правонарушений</w:t>
      </w:r>
    </w:p>
    <w:p w:rsidR="004955B5" w:rsidRDefault="004955B5" w:rsidP="004955B5">
      <w:pPr>
        <w:jc w:val="right"/>
        <w:rPr>
          <w:sz w:val="24"/>
          <w:szCs w:val="24"/>
        </w:rPr>
      </w:pPr>
      <w:r w:rsidRPr="002D281D">
        <w:rPr>
          <w:sz w:val="24"/>
          <w:szCs w:val="24"/>
        </w:rPr>
        <w:t xml:space="preserve"> </w:t>
      </w:r>
      <w:r w:rsidRPr="004955B5">
        <w:rPr>
          <w:sz w:val="24"/>
          <w:szCs w:val="24"/>
        </w:rPr>
        <w:t>в ГУЗ «ЛОЦИБ»</w:t>
      </w:r>
    </w:p>
    <w:p w:rsidR="004955B5" w:rsidRPr="00AC66E5" w:rsidRDefault="004955B5" w:rsidP="004955B5">
      <w:pPr>
        <w:spacing w:before="100" w:beforeAutospacing="1" w:after="100" w:afterAutospacing="1"/>
        <w:jc w:val="center"/>
        <w:rPr>
          <w:b/>
          <w:bCs/>
          <w:sz w:val="24"/>
          <w:szCs w:val="24"/>
        </w:rPr>
      </w:pPr>
      <w:r w:rsidRPr="00AC66E5">
        <w:rPr>
          <w:b/>
          <w:bCs/>
          <w:sz w:val="24"/>
          <w:szCs w:val="24"/>
        </w:rPr>
        <w:t>Журнал регистрации письменных обращений граждан по фактам коррупционных правонарушений</w:t>
      </w:r>
      <w:r w:rsidRPr="004955B5">
        <w:t xml:space="preserve"> </w:t>
      </w:r>
      <w:r w:rsidRPr="004955B5">
        <w:rPr>
          <w:b/>
          <w:bCs/>
          <w:sz w:val="24"/>
          <w:szCs w:val="24"/>
        </w:rPr>
        <w:t>в ГУЗ «ЛОЦИБ»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1"/>
        <w:gridCol w:w="872"/>
        <w:gridCol w:w="2063"/>
        <w:gridCol w:w="2232"/>
        <w:gridCol w:w="1785"/>
        <w:gridCol w:w="1922"/>
      </w:tblGrid>
      <w:tr w:rsidR="004955B5" w:rsidRPr="002D281D" w:rsidTr="003438E6">
        <w:trPr>
          <w:trHeight w:val="15"/>
          <w:tblCellSpacing w:w="15" w:type="dxa"/>
        </w:trPr>
        <w:tc>
          <w:tcPr>
            <w:tcW w:w="526" w:type="dxa"/>
            <w:vAlign w:val="center"/>
            <w:hideMark/>
          </w:tcPr>
          <w:p w:rsidR="004955B5" w:rsidRPr="002D281D" w:rsidRDefault="004955B5" w:rsidP="003438E6">
            <w:pPr>
              <w:rPr>
                <w:sz w:val="2"/>
                <w:szCs w:val="24"/>
              </w:rPr>
            </w:pPr>
          </w:p>
        </w:tc>
        <w:tc>
          <w:tcPr>
            <w:tcW w:w="842" w:type="dxa"/>
            <w:vAlign w:val="center"/>
            <w:hideMark/>
          </w:tcPr>
          <w:p w:rsidR="004955B5" w:rsidRPr="002D281D" w:rsidRDefault="004955B5" w:rsidP="003438E6">
            <w:pPr>
              <w:rPr>
                <w:sz w:val="2"/>
                <w:szCs w:val="24"/>
              </w:rPr>
            </w:pPr>
          </w:p>
        </w:tc>
        <w:tc>
          <w:tcPr>
            <w:tcW w:w="2033" w:type="dxa"/>
            <w:vAlign w:val="center"/>
            <w:hideMark/>
          </w:tcPr>
          <w:p w:rsidR="004955B5" w:rsidRPr="002D281D" w:rsidRDefault="004955B5" w:rsidP="003438E6">
            <w:pPr>
              <w:rPr>
                <w:sz w:val="2"/>
                <w:szCs w:val="24"/>
              </w:rPr>
            </w:pPr>
          </w:p>
        </w:tc>
        <w:tc>
          <w:tcPr>
            <w:tcW w:w="2202" w:type="dxa"/>
            <w:vAlign w:val="center"/>
            <w:hideMark/>
          </w:tcPr>
          <w:p w:rsidR="004955B5" w:rsidRPr="002D281D" w:rsidRDefault="004955B5" w:rsidP="003438E6">
            <w:pPr>
              <w:rPr>
                <w:sz w:val="2"/>
                <w:szCs w:val="24"/>
              </w:rPr>
            </w:pPr>
          </w:p>
        </w:tc>
        <w:tc>
          <w:tcPr>
            <w:tcW w:w="1755" w:type="dxa"/>
            <w:vAlign w:val="center"/>
            <w:hideMark/>
          </w:tcPr>
          <w:p w:rsidR="004955B5" w:rsidRPr="002D281D" w:rsidRDefault="004955B5" w:rsidP="003438E6">
            <w:pPr>
              <w:rPr>
                <w:sz w:val="2"/>
                <w:szCs w:val="24"/>
              </w:rPr>
            </w:pPr>
          </w:p>
        </w:tc>
        <w:tc>
          <w:tcPr>
            <w:tcW w:w="1877" w:type="dxa"/>
            <w:vAlign w:val="center"/>
            <w:hideMark/>
          </w:tcPr>
          <w:p w:rsidR="004955B5" w:rsidRPr="002D281D" w:rsidRDefault="004955B5" w:rsidP="003438E6">
            <w:pPr>
              <w:rPr>
                <w:sz w:val="2"/>
                <w:szCs w:val="24"/>
              </w:rPr>
            </w:pPr>
          </w:p>
        </w:tc>
      </w:tr>
      <w:tr w:rsidR="004955B5" w:rsidRPr="002D281D" w:rsidTr="003438E6">
        <w:trPr>
          <w:tblCellSpacing w:w="15" w:type="dxa"/>
        </w:trPr>
        <w:tc>
          <w:tcPr>
            <w:tcW w:w="5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55B5" w:rsidRPr="002D281D" w:rsidRDefault="004955B5" w:rsidP="003438E6">
            <w:pPr>
              <w:spacing w:before="100" w:beforeAutospacing="1" w:after="100" w:afterAutospacing="1"/>
              <w:jc w:val="center"/>
              <w:rPr>
                <w:sz w:val="24"/>
                <w:szCs w:val="24"/>
              </w:rPr>
            </w:pPr>
            <w:r w:rsidRPr="002D281D">
              <w:rPr>
                <w:sz w:val="24"/>
                <w:szCs w:val="24"/>
              </w:rPr>
              <w:t xml:space="preserve">N </w:t>
            </w:r>
          </w:p>
        </w:tc>
        <w:tc>
          <w:tcPr>
            <w:tcW w:w="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55B5" w:rsidRPr="002D281D" w:rsidRDefault="004955B5" w:rsidP="003438E6">
            <w:pPr>
              <w:spacing w:before="100" w:beforeAutospacing="1" w:after="100" w:afterAutospacing="1"/>
              <w:jc w:val="center"/>
              <w:rPr>
                <w:sz w:val="24"/>
                <w:szCs w:val="24"/>
              </w:rPr>
            </w:pPr>
            <w:r w:rsidRPr="002D281D">
              <w:rPr>
                <w:sz w:val="24"/>
                <w:szCs w:val="24"/>
              </w:rPr>
              <w:t xml:space="preserve">дата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55B5" w:rsidRPr="002D281D" w:rsidRDefault="004955B5" w:rsidP="003438E6">
            <w:pPr>
              <w:spacing w:before="100" w:beforeAutospacing="1" w:after="100" w:afterAutospacing="1"/>
              <w:jc w:val="center"/>
              <w:rPr>
                <w:sz w:val="24"/>
                <w:szCs w:val="24"/>
              </w:rPr>
            </w:pPr>
            <w:r w:rsidRPr="002D281D">
              <w:rPr>
                <w:sz w:val="24"/>
                <w:szCs w:val="24"/>
              </w:rPr>
              <w:t xml:space="preserve">Фамилия, имя, отчество обратившегося </w:t>
            </w:r>
          </w:p>
        </w:tc>
        <w:tc>
          <w:tcPr>
            <w:tcW w:w="22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55B5" w:rsidRPr="002D281D" w:rsidRDefault="004955B5" w:rsidP="003438E6">
            <w:pPr>
              <w:spacing w:before="100" w:beforeAutospacing="1" w:after="100" w:afterAutospacing="1"/>
              <w:jc w:val="center"/>
              <w:rPr>
                <w:sz w:val="24"/>
                <w:szCs w:val="24"/>
              </w:rPr>
            </w:pPr>
            <w:r w:rsidRPr="002D281D">
              <w:rPr>
                <w:sz w:val="24"/>
                <w:szCs w:val="24"/>
              </w:rPr>
              <w:t xml:space="preserve">Краткое содержание обращения </w:t>
            </w:r>
          </w:p>
        </w:tc>
        <w:tc>
          <w:tcPr>
            <w:tcW w:w="17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55B5" w:rsidRPr="002D281D" w:rsidRDefault="004955B5" w:rsidP="003438E6">
            <w:pPr>
              <w:spacing w:before="100" w:beforeAutospacing="1" w:after="100" w:afterAutospacing="1"/>
              <w:jc w:val="center"/>
              <w:rPr>
                <w:sz w:val="24"/>
                <w:szCs w:val="24"/>
              </w:rPr>
            </w:pPr>
            <w:r w:rsidRPr="002D281D">
              <w:rPr>
                <w:sz w:val="24"/>
                <w:szCs w:val="24"/>
              </w:rPr>
              <w:t xml:space="preserve">Исполнитель </w:t>
            </w:r>
          </w:p>
        </w:tc>
        <w:tc>
          <w:tcPr>
            <w:tcW w:w="18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55B5" w:rsidRPr="002D281D" w:rsidRDefault="004955B5" w:rsidP="003438E6">
            <w:pPr>
              <w:spacing w:before="100" w:beforeAutospacing="1" w:after="100" w:afterAutospacing="1"/>
              <w:jc w:val="center"/>
              <w:rPr>
                <w:sz w:val="24"/>
                <w:szCs w:val="24"/>
              </w:rPr>
            </w:pPr>
            <w:r w:rsidRPr="002D281D">
              <w:rPr>
                <w:sz w:val="24"/>
                <w:szCs w:val="24"/>
              </w:rPr>
              <w:t xml:space="preserve">Результат рассмотрения обращения </w:t>
            </w:r>
          </w:p>
        </w:tc>
      </w:tr>
      <w:tr w:rsidR="004955B5" w:rsidRPr="002D281D" w:rsidTr="003438E6">
        <w:trPr>
          <w:tblCellSpacing w:w="15" w:type="dxa"/>
        </w:trPr>
        <w:tc>
          <w:tcPr>
            <w:tcW w:w="5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c>
          <w:tcPr>
            <w:tcW w:w="22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c>
          <w:tcPr>
            <w:tcW w:w="17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c>
          <w:tcPr>
            <w:tcW w:w="18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55B5" w:rsidRPr="002D281D" w:rsidRDefault="004955B5" w:rsidP="003438E6">
            <w:pPr>
              <w:spacing w:before="100" w:beforeAutospacing="1" w:after="100" w:afterAutospacing="1"/>
              <w:jc w:val="center"/>
              <w:rPr>
                <w:sz w:val="24"/>
                <w:szCs w:val="24"/>
              </w:rPr>
            </w:pPr>
          </w:p>
        </w:tc>
      </w:tr>
    </w:tbl>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b/>
          <w:sz w:val="24"/>
          <w:szCs w:val="24"/>
        </w:rPr>
      </w:pPr>
    </w:p>
    <w:p w:rsidR="004955B5" w:rsidRDefault="004955B5" w:rsidP="004955B5">
      <w:pPr>
        <w:jc w:val="right"/>
        <w:rPr>
          <w:sz w:val="24"/>
          <w:szCs w:val="24"/>
        </w:rPr>
      </w:pPr>
      <w:r>
        <w:rPr>
          <w:sz w:val="24"/>
          <w:szCs w:val="24"/>
        </w:rPr>
        <w:t>Приложение № 3</w:t>
      </w:r>
      <w:r w:rsidRPr="002D281D">
        <w:rPr>
          <w:sz w:val="24"/>
          <w:szCs w:val="24"/>
        </w:rPr>
        <w:br/>
        <w:t>к Порядку работы с обращениями</w:t>
      </w:r>
      <w:r w:rsidRPr="002D281D">
        <w:rPr>
          <w:sz w:val="24"/>
          <w:szCs w:val="24"/>
        </w:rPr>
        <w:br/>
        <w:t>граждан по вопросам профилактики</w:t>
      </w:r>
      <w:r w:rsidRPr="002D281D">
        <w:rPr>
          <w:sz w:val="24"/>
          <w:szCs w:val="24"/>
        </w:rPr>
        <w:br/>
        <w:t>коррупционных правонарушений</w:t>
      </w:r>
    </w:p>
    <w:p w:rsidR="004955B5" w:rsidRDefault="004955B5" w:rsidP="004955B5">
      <w:pPr>
        <w:jc w:val="right"/>
        <w:rPr>
          <w:sz w:val="24"/>
          <w:szCs w:val="24"/>
        </w:rPr>
      </w:pPr>
      <w:r w:rsidRPr="002D281D">
        <w:rPr>
          <w:sz w:val="24"/>
          <w:szCs w:val="24"/>
        </w:rPr>
        <w:t xml:space="preserve"> </w:t>
      </w:r>
      <w:r w:rsidRPr="004955B5">
        <w:rPr>
          <w:sz w:val="24"/>
          <w:szCs w:val="24"/>
        </w:rPr>
        <w:t>в ГУЗ «ЛОЦИБ»</w:t>
      </w:r>
    </w:p>
    <w:p w:rsidR="004955B5" w:rsidRDefault="004955B5" w:rsidP="004955B5">
      <w:pPr>
        <w:autoSpaceDE w:val="0"/>
        <w:autoSpaceDN w:val="0"/>
        <w:adjustRightInd w:val="0"/>
        <w:spacing w:before="480" w:after="120"/>
        <w:jc w:val="center"/>
        <w:rPr>
          <w:b/>
          <w:spacing w:val="80"/>
          <w:sz w:val="28"/>
          <w:szCs w:val="24"/>
        </w:rPr>
      </w:pPr>
      <w:r>
        <w:rPr>
          <w:b/>
          <w:spacing w:val="80"/>
          <w:sz w:val="28"/>
          <w:szCs w:val="24"/>
        </w:rPr>
        <w:t xml:space="preserve"> </w:t>
      </w:r>
    </w:p>
    <w:p w:rsidR="004955B5" w:rsidRPr="000164CC" w:rsidRDefault="004955B5" w:rsidP="004955B5">
      <w:pPr>
        <w:autoSpaceDE w:val="0"/>
        <w:autoSpaceDN w:val="0"/>
        <w:adjustRightInd w:val="0"/>
        <w:spacing w:before="480" w:after="120"/>
        <w:jc w:val="center"/>
        <w:rPr>
          <w:b/>
          <w:spacing w:val="80"/>
          <w:sz w:val="28"/>
          <w:szCs w:val="24"/>
        </w:rPr>
      </w:pPr>
      <w:r w:rsidRPr="000164CC">
        <w:rPr>
          <w:b/>
          <w:spacing w:val="80"/>
          <w:sz w:val="28"/>
          <w:szCs w:val="24"/>
        </w:rPr>
        <w:t>ОБРАЩЕНИЕ</w:t>
      </w:r>
    </w:p>
    <w:p w:rsidR="004955B5" w:rsidRPr="000164CC" w:rsidRDefault="004955B5" w:rsidP="004955B5">
      <w:pPr>
        <w:autoSpaceDE w:val="0"/>
        <w:autoSpaceDN w:val="0"/>
        <w:adjustRightInd w:val="0"/>
        <w:jc w:val="center"/>
        <w:rPr>
          <w:sz w:val="24"/>
          <w:szCs w:val="24"/>
        </w:rPr>
      </w:pPr>
      <w:r w:rsidRPr="000164CC">
        <w:rPr>
          <w:sz w:val="24"/>
          <w:szCs w:val="24"/>
        </w:rPr>
        <w:t>гражданина о фактах коррупционных правонарушений</w:t>
      </w:r>
    </w:p>
    <w:p w:rsidR="004955B5" w:rsidRPr="000164CC" w:rsidRDefault="004955B5" w:rsidP="004955B5">
      <w:pPr>
        <w:autoSpaceDE w:val="0"/>
        <w:autoSpaceDN w:val="0"/>
        <w:adjustRightInd w:val="0"/>
        <w:spacing w:before="480" w:line="360" w:lineRule="auto"/>
        <w:ind w:firstLine="709"/>
        <w:jc w:val="both"/>
        <w:rPr>
          <w:sz w:val="28"/>
          <w:szCs w:val="24"/>
        </w:rPr>
      </w:pPr>
      <w:r w:rsidRPr="000164CC">
        <w:rPr>
          <w:sz w:val="28"/>
          <w:szCs w:val="24"/>
        </w:rPr>
        <w:t>Сообщаю, что:</w:t>
      </w:r>
    </w:p>
    <w:p w:rsidR="004955B5" w:rsidRPr="000164CC" w:rsidRDefault="004955B5" w:rsidP="004955B5">
      <w:pPr>
        <w:autoSpaceDE w:val="0"/>
        <w:autoSpaceDN w:val="0"/>
        <w:adjustRightInd w:val="0"/>
        <w:rPr>
          <w:sz w:val="28"/>
          <w:szCs w:val="24"/>
        </w:rPr>
      </w:pPr>
      <w:r w:rsidRPr="000164CC">
        <w:rPr>
          <w:sz w:val="28"/>
          <w:szCs w:val="24"/>
        </w:rPr>
        <w:t>1. ________________________________________________________________</w:t>
      </w:r>
    </w:p>
    <w:p w:rsidR="004955B5" w:rsidRPr="000164CC" w:rsidRDefault="004955B5" w:rsidP="004955B5">
      <w:pPr>
        <w:autoSpaceDE w:val="0"/>
        <w:autoSpaceDN w:val="0"/>
        <w:adjustRightInd w:val="0"/>
        <w:jc w:val="center"/>
        <w:rPr>
          <w:sz w:val="24"/>
          <w:szCs w:val="24"/>
        </w:rPr>
      </w:pPr>
      <w:r w:rsidRPr="000164CC">
        <w:rPr>
          <w:szCs w:val="24"/>
        </w:rPr>
        <w:t>(Ф.И.О. , адрес обращающегося)</w:t>
      </w:r>
    </w:p>
    <w:p w:rsidR="004955B5" w:rsidRPr="000164CC" w:rsidRDefault="004955B5" w:rsidP="004955B5">
      <w:pPr>
        <w:autoSpaceDE w:val="0"/>
        <w:autoSpaceDN w:val="0"/>
        <w:adjustRightInd w:val="0"/>
        <w:rPr>
          <w:sz w:val="28"/>
          <w:szCs w:val="24"/>
        </w:rPr>
      </w:pPr>
      <w:r w:rsidRPr="000164CC">
        <w:rPr>
          <w:sz w:val="28"/>
          <w:szCs w:val="24"/>
        </w:rPr>
        <w:t>__________________________________________________________________</w:t>
      </w:r>
    </w:p>
    <w:p w:rsidR="004955B5" w:rsidRPr="000164CC" w:rsidRDefault="004955B5" w:rsidP="004955B5">
      <w:pPr>
        <w:autoSpaceDE w:val="0"/>
        <w:autoSpaceDN w:val="0"/>
        <w:adjustRightInd w:val="0"/>
        <w:rPr>
          <w:sz w:val="28"/>
          <w:szCs w:val="24"/>
        </w:rPr>
      </w:pPr>
    </w:p>
    <w:p w:rsidR="004955B5" w:rsidRPr="000164CC" w:rsidRDefault="004955B5" w:rsidP="004955B5">
      <w:pPr>
        <w:autoSpaceDE w:val="0"/>
        <w:autoSpaceDN w:val="0"/>
        <w:adjustRightInd w:val="0"/>
        <w:rPr>
          <w:sz w:val="28"/>
          <w:szCs w:val="24"/>
        </w:rPr>
      </w:pPr>
      <w:r w:rsidRPr="000164CC">
        <w:rPr>
          <w:sz w:val="28"/>
          <w:szCs w:val="24"/>
        </w:rPr>
        <w:t>2._________________________________________________________________</w:t>
      </w:r>
    </w:p>
    <w:p w:rsidR="004955B5" w:rsidRPr="000164CC" w:rsidRDefault="004955B5" w:rsidP="004955B5">
      <w:pPr>
        <w:pBdr>
          <w:bottom w:val="single" w:sz="4" w:space="1" w:color="auto"/>
        </w:pBdr>
        <w:autoSpaceDE w:val="0"/>
        <w:autoSpaceDN w:val="0"/>
        <w:adjustRightInd w:val="0"/>
        <w:jc w:val="center"/>
        <w:rPr>
          <w:szCs w:val="24"/>
        </w:rPr>
      </w:pPr>
      <w:r w:rsidRPr="000164CC">
        <w:rPr>
          <w:szCs w:val="24"/>
        </w:rPr>
        <w:t>(описание обстоятельств, при которых заявителю стало известно о случаях совершения коррупционных правонарушений)</w:t>
      </w:r>
    </w:p>
    <w:p w:rsidR="004955B5" w:rsidRPr="000164CC" w:rsidRDefault="004955B5" w:rsidP="004955B5">
      <w:pPr>
        <w:pBdr>
          <w:bottom w:val="single" w:sz="4" w:space="1" w:color="auto"/>
        </w:pBdr>
        <w:autoSpaceDE w:val="0"/>
        <w:autoSpaceDN w:val="0"/>
        <w:adjustRightInd w:val="0"/>
        <w:jc w:val="center"/>
        <w:rPr>
          <w:szCs w:val="24"/>
        </w:rPr>
      </w:pPr>
    </w:p>
    <w:p w:rsidR="004955B5" w:rsidRPr="000164CC" w:rsidRDefault="004955B5" w:rsidP="004955B5">
      <w:pPr>
        <w:autoSpaceDE w:val="0"/>
        <w:autoSpaceDN w:val="0"/>
        <w:adjustRightInd w:val="0"/>
        <w:jc w:val="center"/>
        <w:rPr>
          <w:szCs w:val="24"/>
        </w:rPr>
      </w:pPr>
    </w:p>
    <w:p w:rsidR="004955B5" w:rsidRPr="000164CC" w:rsidRDefault="004955B5" w:rsidP="004955B5">
      <w:pPr>
        <w:autoSpaceDE w:val="0"/>
        <w:autoSpaceDN w:val="0"/>
        <w:adjustRightInd w:val="0"/>
        <w:jc w:val="center"/>
        <w:rPr>
          <w:szCs w:val="24"/>
        </w:rPr>
      </w:pPr>
      <w:r w:rsidRPr="000164CC">
        <w:rPr>
          <w:szCs w:val="24"/>
        </w:rPr>
        <w:t>_________________________________________________________________________________________</w:t>
      </w:r>
    </w:p>
    <w:p w:rsidR="004955B5" w:rsidRPr="000164CC" w:rsidRDefault="004955B5" w:rsidP="004955B5">
      <w:pPr>
        <w:autoSpaceDE w:val="0"/>
        <w:autoSpaceDN w:val="0"/>
        <w:adjustRightInd w:val="0"/>
        <w:rPr>
          <w:szCs w:val="24"/>
        </w:rPr>
      </w:pPr>
    </w:p>
    <w:p w:rsidR="004955B5" w:rsidRPr="000164CC" w:rsidRDefault="004955B5" w:rsidP="004955B5">
      <w:pPr>
        <w:autoSpaceDE w:val="0"/>
        <w:autoSpaceDN w:val="0"/>
        <w:adjustRightInd w:val="0"/>
        <w:rPr>
          <w:szCs w:val="24"/>
        </w:rPr>
      </w:pPr>
    </w:p>
    <w:p w:rsidR="004955B5" w:rsidRPr="000164CC" w:rsidRDefault="004955B5" w:rsidP="004955B5">
      <w:pPr>
        <w:autoSpaceDE w:val="0"/>
        <w:autoSpaceDN w:val="0"/>
        <w:adjustRightInd w:val="0"/>
        <w:rPr>
          <w:szCs w:val="24"/>
        </w:rPr>
      </w:pPr>
      <w:r w:rsidRPr="000164CC">
        <w:rPr>
          <w:szCs w:val="24"/>
        </w:rPr>
        <w:t>_____________________________________________________________________________________________</w:t>
      </w:r>
    </w:p>
    <w:p w:rsidR="004955B5" w:rsidRPr="000164CC" w:rsidRDefault="004955B5" w:rsidP="004955B5">
      <w:pPr>
        <w:autoSpaceDE w:val="0"/>
        <w:autoSpaceDN w:val="0"/>
        <w:adjustRightInd w:val="0"/>
        <w:rPr>
          <w:szCs w:val="24"/>
        </w:rPr>
      </w:pPr>
    </w:p>
    <w:p w:rsidR="004955B5" w:rsidRPr="000164CC" w:rsidRDefault="004955B5" w:rsidP="004955B5">
      <w:pPr>
        <w:autoSpaceDE w:val="0"/>
        <w:autoSpaceDN w:val="0"/>
        <w:adjustRightInd w:val="0"/>
        <w:rPr>
          <w:szCs w:val="24"/>
        </w:rPr>
      </w:pPr>
      <w:r w:rsidRPr="000164CC">
        <w:rPr>
          <w:szCs w:val="24"/>
        </w:rPr>
        <w:t>_____________________________________________________________________________________________</w:t>
      </w:r>
    </w:p>
    <w:p w:rsidR="004955B5" w:rsidRPr="000164CC" w:rsidRDefault="004955B5" w:rsidP="004955B5">
      <w:pPr>
        <w:autoSpaceDE w:val="0"/>
        <w:autoSpaceDN w:val="0"/>
        <w:adjustRightInd w:val="0"/>
        <w:rPr>
          <w:szCs w:val="24"/>
        </w:rPr>
      </w:pPr>
    </w:p>
    <w:p w:rsidR="004955B5" w:rsidRPr="000164CC" w:rsidRDefault="004955B5" w:rsidP="004955B5">
      <w:pPr>
        <w:autoSpaceDE w:val="0"/>
        <w:autoSpaceDN w:val="0"/>
        <w:adjustRightInd w:val="0"/>
        <w:rPr>
          <w:sz w:val="28"/>
          <w:szCs w:val="24"/>
        </w:rPr>
      </w:pPr>
      <w:r w:rsidRPr="000164CC">
        <w:rPr>
          <w:sz w:val="28"/>
          <w:szCs w:val="24"/>
        </w:rPr>
        <w:t>3. ________________________________________________________________</w:t>
      </w:r>
    </w:p>
    <w:p w:rsidR="004955B5" w:rsidRPr="000164CC" w:rsidRDefault="004955B5" w:rsidP="004955B5">
      <w:pPr>
        <w:autoSpaceDE w:val="0"/>
        <w:autoSpaceDN w:val="0"/>
        <w:adjustRightInd w:val="0"/>
        <w:jc w:val="center"/>
        <w:rPr>
          <w:sz w:val="24"/>
          <w:szCs w:val="24"/>
        </w:rPr>
      </w:pPr>
      <w:r w:rsidRPr="000164CC">
        <w:rPr>
          <w:szCs w:val="24"/>
        </w:rPr>
        <w:t>(подробные сведения о коррупционных правонарушениях)</w:t>
      </w:r>
    </w:p>
    <w:p w:rsidR="004955B5" w:rsidRPr="000164CC" w:rsidRDefault="004955B5" w:rsidP="004955B5">
      <w:pPr>
        <w:autoSpaceDE w:val="0"/>
        <w:autoSpaceDN w:val="0"/>
        <w:adjustRightInd w:val="0"/>
        <w:spacing w:line="360" w:lineRule="auto"/>
        <w:rPr>
          <w:sz w:val="24"/>
          <w:szCs w:val="24"/>
        </w:rPr>
      </w:pPr>
      <w:r w:rsidRPr="000164CC">
        <w:rPr>
          <w:sz w:val="24"/>
          <w:szCs w:val="24"/>
        </w:rPr>
        <w:t>__________________________________________________________________________________________________________________________________________________________</w:t>
      </w:r>
    </w:p>
    <w:p w:rsidR="004955B5" w:rsidRPr="000164CC" w:rsidRDefault="004955B5" w:rsidP="004955B5">
      <w:pPr>
        <w:autoSpaceDE w:val="0"/>
        <w:autoSpaceDN w:val="0"/>
        <w:adjustRightInd w:val="0"/>
        <w:spacing w:line="360" w:lineRule="auto"/>
        <w:rPr>
          <w:sz w:val="24"/>
          <w:szCs w:val="24"/>
        </w:rPr>
      </w:pPr>
      <w:r w:rsidRPr="000164CC">
        <w:rPr>
          <w:sz w:val="24"/>
          <w:szCs w:val="24"/>
        </w:rPr>
        <w:t>_____________________________________________________________________________</w:t>
      </w:r>
    </w:p>
    <w:p w:rsidR="004955B5" w:rsidRPr="000164CC" w:rsidRDefault="004955B5" w:rsidP="004955B5">
      <w:pPr>
        <w:autoSpaceDE w:val="0"/>
        <w:autoSpaceDN w:val="0"/>
        <w:adjustRightInd w:val="0"/>
        <w:spacing w:line="360" w:lineRule="auto"/>
        <w:rPr>
          <w:sz w:val="24"/>
          <w:szCs w:val="24"/>
        </w:rPr>
      </w:pPr>
      <w:r w:rsidRPr="000164CC">
        <w:rPr>
          <w:sz w:val="24"/>
          <w:szCs w:val="24"/>
        </w:rPr>
        <w:t>_____________________________________________________________________________</w:t>
      </w:r>
    </w:p>
    <w:p w:rsidR="004955B5" w:rsidRPr="000164CC" w:rsidRDefault="004955B5" w:rsidP="004955B5">
      <w:pPr>
        <w:autoSpaceDE w:val="0"/>
        <w:autoSpaceDN w:val="0"/>
        <w:adjustRightInd w:val="0"/>
        <w:spacing w:line="360" w:lineRule="auto"/>
        <w:rPr>
          <w:sz w:val="24"/>
          <w:szCs w:val="24"/>
        </w:rPr>
      </w:pPr>
      <w:r w:rsidRPr="000164CC">
        <w:rPr>
          <w:sz w:val="24"/>
          <w:szCs w:val="24"/>
        </w:rPr>
        <w:t>_____________________________________________________________________________</w:t>
      </w:r>
    </w:p>
    <w:p w:rsidR="004955B5" w:rsidRPr="000164CC" w:rsidRDefault="004955B5" w:rsidP="004955B5">
      <w:pPr>
        <w:autoSpaceDE w:val="0"/>
        <w:autoSpaceDN w:val="0"/>
        <w:adjustRightInd w:val="0"/>
        <w:spacing w:line="360" w:lineRule="auto"/>
        <w:rPr>
          <w:sz w:val="24"/>
          <w:szCs w:val="24"/>
        </w:rPr>
      </w:pPr>
      <w:r w:rsidRPr="000164CC">
        <w:rPr>
          <w:sz w:val="24"/>
          <w:szCs w:val="24"/>
        </w:rPr>
        <w:t>_____________________________________________________________________________</w:t>
      </w:r>
    </w:p>
    <w:p w:rsidR="004955B5" w:rsidRPr="000164CC" w:rsidRDefault="004955B5" w:rsidP="004955B5">
      <w:pPr>
        <w:autoSpaceDE w:val="0"/>
        <w:autoSpaceDN w:val="0"/>
        <w:adjustRightInd w:val="0"/>
        <w:rPr>
          <w:sz w:val="28"/>
          <w:szCs w:val="24"/>
        </w:rPr>
      </w:pPr>
      <w:r w:rsidRPr="000164CC">
        <w:rPr>
          <w:sz w:val="28"/>
          <w:szCs w:val="24"/>
        </w:rPr>
        <w:t>4. ________________________________________________________________</w:t>
      </w:r>
    </w:p>
    <w:p w:rsidR="004955B5" w:rsidRPr="000164CC" w:rsidRDefault="004955B5" w:rsidP="004955B5">
      <w:pPr>
        <w:autoSpaceDE w:val="0"/>
        <w:autoSpaceDN w:val="0"/>
        <w:adjustRightInd w:val="0"/>
        <w:jc w:val="center"/>
      </w:pPr>
      <w:r w:rsidRPr="000164CC">
        <w:rPr>
          <w:szCs w:val="24"/>
        </w:rPr>
        <w:t>(</w:t>
      </w:r>
      <w:r w:rsidRPr="000164CC">
        <w:t>материалы, подтверждающие Ваше обращение</w:t>
      </w:r>
      <w:r w:rsidRPr="000164CC">
        <w:rPr>
          <w:szCs w:val="24"/>
        </w:rPr>
        <w:t>)</w:t>
      </w:r>
    </w:p>
    <w:p w:rsidR="004955B5" w:rsidRPr="000164CC" w:rsidRDefault="004955B5" w:rsidP="004955B5">
      <w:pPr>
        <w:autoSpaceDE w:val="0"/>
        <w:autoSpaceDN w:val="0"/>
        <w:adjustRightInd w:val="0"/>
        <w:spacing w:line="360" w:lineRule="auto"/>
        <w:rPr>
          <w:sz w:val="24"/>
          <w:szCs w:val="24"/>
        </w:rPr>
      </w:pPr>
      <w:r w:rsidRPr="000164CC">
        <w:rPr>
          <w:sz w:val="24"/>
          <w:szCs w:val="24"/>
        </w:rPr>
        <w:t>_____________________________________________________________________________</w:t>
      </w:r>
    </w:p>
    <w:p w:rsidR="004955B5" w:rsidRPr="000164CC" w:rsidRDefault="004955B5" w:rsidP="004955B5">
      <w:pPr>
        <w:autoSpaceDE w:val="0"/>
        <w:autoSpaceDN w:val="0"/>
        <w:adjustRightInd w:val="0"/>
        <w:rPr>
          <w:sz w:val="24"/>
          <w:szCs w:val="24"/>
        </w:rPr>
      </w:pPr>
      <w:r w:rsidRPr="000164CC">
        <w:rPr>
          <w:sz w:val="24"/>
          <w:szCs w:val="24"/>
        </w:rPr>
        <w:t>_____________________________________________________________________________</w:t>
      </w:r>
    </w:p>
    <w:p w:rsidR="004955B5" w:rsidRPr="000164CC" w:rsidRDefault="004955B5" w:rsidP="004955B5">
      <w:pPr>
        <w:autoSpaceDE w:val="0"/>
        <w:autoSpaceDN w:val="0"/>
        <w:adjustRightInd w:val="0"/>
        <w:rPr>
          <w:sz w:val="24"/>
          <w:szCs w:val="24"/>
        </w:rPr>
      </w:pPr>
    </w:p>
    <w:p w:rsidR="004955B5" w:rsidRPr="000164CC" w:rsidRDefault="004955B5" w:rsidP="004955B5">
      <w:pPr>
        <w:autoSpaceDE w:val="0"/>
        <w:autoSpaceDN w:val="0"/>
        <w:adjustRightInd w:val="0"/>
        <w:rPr>
          <w:sz w:val="24"/>
          <w:szCs w:val="24"/>
        </w:rPr>
      </w:pPr>
      <w:r w:rsidRPr="000164CC">
        <w:rPr>
          <w:sz w:val="24"/>
          <w:szCs w:val="24"/>
        </w:rPr>
        <w:t>_____________________________________________________________________________</w:t>
      </w:r>
    </w:p>
    <w:p w:rsidR="004955B5" w:rsidRPr="000164CC" w:rsidRDefault="004955B5" w:rsidP="004955B5">
      <w:pPr>
        <w:autoSpaceDE w:val="0"/>
        <w:autoSpaceDN w:val="0"/>
        <w:adjustRightInd w:val="0"/>
        <w:rPr>
          <w:sz w:val="24"/>
          <w:szCs w:val="24"/>
        </w:rPr>
      </w:pPr>
    </w:p>
    <w:p w:rsidR="004955B5" w:rsidRPr="000164CC" w:rsidRDefault="004955B5" w:rsidP="004955B5">
      <w:pPr>
        <w:autoSpaceDE w:val="0"/>
        <w:autoSpaceDN w:val="0"/>
        <w:adjustRightInd w:val="0"/>
        <w:rPr>
          <w:sz w:val="24"/>
          <w:szCs w:val="24"/>
        </w:rPr>
      </w:pPr>
      <w:r w:rsidRPr="000164CC">
        <w:rPr>
          <w:sz w:val="24"/>
          <w:szCs w:val="24"/>
        </w:rPr>
        <w:t>_______________</w:t>
      </w:r>
      <w:r w:rsidRPr="000164CC">
        <w:rPr>
          <w:sz w:val="24"/>
          <w:szCs w:val="24"/>
        </w:rPr>
        <w:tab/>
      </w:r>
      <w:r w:rsidRPr="000164CC">
        <w:rPr>
          <w:sz w:val="24"/>
          <w:szCs w:val="24"/>
        </w:rPr>
        <w:tab/>
      </w:r>
      <w:r w:rsidRPr="000164CC">
        <w:rPr>
          <w:sz w:val="24"/>
          <w:szCs w:val="24"/>
        </w:rPr>
        <w:tab/>
      </w:r>
      <w:r w:rsidRPr="000164CC">
        <w:rPr>
          <w:sz w:val="24"/>
          <w:szCs w:val="24"/>
        </w:rPr>
        <w:tab/>
      </w:r>
      <w:r w:rsidRPr="000164CC">
        <w:rPr>
          <w:sz w:val="24"/>
          <w:szCs w:val="24"/>
        </w:rPr>
        <w:tab/>
      </w:r>
      <w:r w:rsidRPr="000164CC">
        <w:rPr>
          <w:sz w:val="24"/>
          <w:szCs w:val="24"/>
        </w:rPr>
        <w:tab/>
        <w:t>______________________________</w:t>
      </w:r>
    </w:p>
    <w:p w:rsidR="004955B5" w:rsidRDefault="004955B5" w:rsidP="004955B5">
      <w:pPr>
        <w:ind w:firstLine="708"/>
        <w:rPr>
          <w:szCs w:val="24"/>
        </w:rPr>
      </w:pPr>
      <w:r w:rsidRPr="000164CC">
        <w:rPr>
          <w:szCs w:val="24"/>
        </w:rPr>
        <w:t>(дата)</w:t>
      </w:r>
      <w:r w:rsidRPr="000164CC">
        <w:rPr>
          <w:szCs w:val="24"/>
        </w:rPr>
        <w:tab/>
      </w:r>
      <w:r w:rsidRPr="000164CC">
        <w:rPr>
          <w:szCs w:val="24"/>
        </w:rPr>
        <w:tab/>
      </w:r>
      <w:r w:rsidRPr="000164CC">
        <w:rPr>
          <w:szCs w:val="24"/>
        </w:rPr>
        <w:tab/>
      </w:r>
      <w:r w:rsidRPr="000164CC">
        <w:rPr>
          <w:szCs w:val="24"/>
        </w:rPr>
        <w:tab/>
      </w:r>
      <w:r w:rsidRPr="000164CC">
        <w:rPr>
          <w:szCs w:val="24"/>
        </w:rPr>
        <w:tab/>
      </w:r>
      <w:r w:rsidRPr="000164CC">
        <w:rPr>
          <w:szCs w:val="24"/>
        </w:rPr>
        <w:tab/>
      </w:r>
      <w:r w:rsidRPr="000164CC">
        <w:rPr>
          <w:szCs w:val="24"/>
        </w:rPr>
        <w:tab/>
      </w:r>
      <w:r w:rsidRPr="000164CC">
        <w:rPr>
          <w:szCs w:val="24"/>
        </w:rPr>
        <w:tab/>
        <w:t>( подпись, инициалы и фамилия)</w:t>
      </w:r>
    </w:p>
    <w:p w:rsidR="004955B5" w:rsidRDefault="004955B5" w:rsidP="004955B5">
      <w:pPr>
        <w:ind w:firstLine="708"/>
        <w:rPr>
          <w:szCs w:val="24"/>
        </w:rPr>
      </w:pPr>
    </w:p>
    <w:p w:rsidR="004955B5" w:rsidRDefault="004955B5"/>
    <w:sectPr w:rsidR="00495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B4651"/>
    <w:multiLevelType w:val="multilevel"/>
    <w:tmpl w:val="E4788FAE"/>
    <w:lvl w:ilvl="0">
      <w:start w:val="1"/>
      <w:numFmt w:val="decimal"/>
      <w:lvlText w:val="%1."/>
      <w:lvlJc w:val="left"/>
      <w:pPr>
        <w:ind w:left="900" w:hanging="900"/>
      </w:pPr>
    </w:lvl>
    <w:lvl w:ilvl="1">
      <w:start w:val="1"/>
      <w:numFmt w:val="decimal"/>
      <w:isLgl/>
      <w:lvlText w:val="%1.%2."/>
      <w:lvlJc w:val="left"/>
      <w:pPr>
        <w:ind w:left="753" w:hanging="720"/>
      </w:pPr>
    </w:lvl>
    <w:lvl w:ilvl="2">
      <w:start w:val="1"/>
      <w:numFmt w:val="decimal"/>
      <w:isLgl/>
      <w:lvlText w:val="%1.%2.%3."/>
      <w:lvlJc w:val="left"/>
      <w:pPr>
        <w:ind w:left="786" w:hanging="720"/>
      </w:pPr>
    </w:lvl>
    <w:lvl w:ilvl="3">
      <w:start w:val="1"/>
      <w:numFmt w:val="decimal"/>
      <w:isLgl/>
      <w:lvlText w:val="%1.%2.%3.%4."/>
      <w:lvlJc w:val="left"/>
      <w:pPr>
        <w:ind w:left="1179" w:hanging="1080"/>
      </w:pPr>
    </w:lvl>
    <w:lvl w:ilvl="4">
      <w:start w:val="1"/>
      <w:numFmt w:val="decimal"/>
      <w:isLgl/>
      <w:lvlText w:val="%1.%2.%3.%4.%5."/>
      <w:lvlJc w:val="left"/>
      <w:pPr>
        <w:ind w:left="1212" w:hanging="1080"/>
      </w:pPr>
    </w:lvl>
    <w:lvl w:ilvl="5">
      <w:start w:val="1"/>
      <w:numFmt w:val="decimal"/>
      <w:isLgl/>
      <w:lvlText w:val="%1.%2.%3.%4.%5.%6."/>
      <w:lvlJc w:val="left"/>
      <w:pPr>
        <w:ind w:left="1605" w:hanging="1440"/>
      </w:pPr>
    </w:lvl>
    <w:lvl w:ilvl="6">
      <w:start w:val="1"/>
      <w:numFmt w:val="decimal"/>
      <w:isLgl/>
      <w:lvlText w:val="%1.%2.%3.%4.%5.%6.%7."/>
      <w:lvlJc w:val="left"/>
      <w:pPr>
        <w:ind w:left="1998" w:hanging="1800"/>
      </w:pPr>
    </w:lvl>
    <w:lvl w:ilvl="7">
      <w:start w:val="1"/>
      <w:numFmt w:val="decimal"/>
      <w:isLgl/>
      <w:lvlText w:val="%1.%2.%3.%4.%5.%6.%7.%8."/>
      <w:lvlJc w:val="left"/>
      <w:pPr>
        <w:ind w:left="2031" w:hanging="1800"/>
      </w:pPr>
    </w:lvl>
    <w:lvl w:ilvl="8">
      <w:start w:val="1"/>
      <w:numFmt w:val="decimal"/>
      <w:isLgl/>
      <w:lvlText w:val="%1.%2.%3.%4.%5.%6.%7.%8.%9."/>
      <w:lvlJc w:val="left"/>
      <w:pPr>
        <w:ind w:left="2424" w:hanging="2160"/>
      </w:pPr>
    </w:lvl>
  </w:abstractNum>
  <w:abstractNum w:abstractNumId="1">
    <w:nsid w:val="57506752"/>
    <w:multiLevelType w:val="hybridMultilevel"/>
    <w:tmpl w:val="82A6AAC0"/>
    <w:lvl w:ilvl="0" w:tplc="A2422F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CC03E8"/>
    <w:multiLevelType w:val="hybridMultilevel"/>
    <w:tmpl w:val="6DAE0562"/>
    <w:lvl w:ilvl="0" w:tplc="FDF8CE6A">
      <w:start w:val="1"/>
      <w:numFmt w:val="decimal"/>
      <w:lvlText w:val="%1."/>
      <w:lvlJc w:val="left"/>
      <w:pPr>
        <w:ind w:left="1035" w:hanging="360"/>
      </w:pPr>
      <w:rPr>
        <w:rFonts w:hint="default"/>
        <w:sz w:val="28"/>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7F302917"/>
    <w:multiLevelType w:val="hybridMultilevel"/>
    <w:tmpl w:val="A71C6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89"/>
    <w:rsid w:val="000A5DED"/>
    <w:rsid w:val="00225B0A"/>
    <w:rsid w:val="003E56AB"/>
    <w:rsid w:val="004955B5"/>
    <w:rsid w:val="00713789"/>
    <w:rsid w:val="009174A4"/>
    <w:rsid w:val="00935A8F"/>
    <w:rsid w:val="00B31511"/>
    <w:rsid w:val="00D1190B"/>
    <w:rsid w:val="00DD0EAC"/>
    <w:rsid w:val="00E9726B"/>
    <w:rsid w:val="00F5440D"/>
    <w:rsid w:val="00FE0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5DED"/>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5DED"/>
    <w:rPr>
      <w:rFonts w:ascii="Times New Roman" w:eastAsia="Times New Roman" w:hAnsi="Times New Roman" w:cs="Times New Roman"/>
      <w:b/>
      <w:sz w:val="32"/>
      <w:szCs w:val="20"/>
      <w:lang w:eastAsia="ru-RU"/>
    </w:rPr>
  </w:style>
  <w:style w:type="paragraph" w:customStyle="1" w:styleId="ConsPlusNormal">
    <w:name w:val="ConsPlusNormal"/>
    <w:rsid w:val="000A5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A5DED"/>
    <w:pPr>
      <w:widowControl w:val="0"/>
      <w:snapToGrid w:val="0"/>
      <w:spacing w:after="0" w:line="240" w:lineRule="auto"/>
    </w:pPr>
    <w:rPr>
      <w:rFonts w:ascii="Arial" w:eastAsia="Times New Roman" w:hAnsi="Arial" w:cs="Times New Roman"/>
      <w:b/>
      <w:sz w:val="16"/>
      <w:szCs w:val="20"/>
      <w:lang w:eastAsia="ru-RU"/>
    </w:rPr>
  </w:style>
  <w:style w:type="paragraph" w:styleId="a3">
    <w:name w:val="List Paragraph"/>
    <w:basedOn w:val="a"/>
    <w:uiPriority w:val="34"/>
    <w:qFormat/>
    <w:rsid w:val="000A5DED"/>
    <w:pPr>
      <w:ind w:left="720"/>
      <w:contextualSpacing/>
    </w:pPr>
  </w:style>
  <w:style w:type="character" w:styleId="a4">
    <w:name w:val="Strong"/>
    <w:basedOn w:val="a0"/>
    <w:uiPriority w:val="22"/>
    <w:qFormat/>
    <w:rsid w:val="00D1190B"/>
    <w:rPr>
      <w:b/>
      <w:bCs/>
    </w:rPr>
  </w:style>
  <w:style w:type="paragraph" w:styleId="a5">
    <w:name w:val="Normal (Web)"/>
    <w:basedOn w:val="a"/>
    <w:uiPriority w:val="99"/>
    <w:semiHidden/>
    <w:unhideWhenUsed/>
    <w:rsid w:val="00E9726B"/>
    <w:pPr>
      <w:spacing w:before="100" w:beforeAutospacing="1" w:after="100" w:afterAutospacing="1"/>
    </w:pPr>
    <w:rPr>
      <w:sz w:val="24"/>
      <w:szCs w:val="24"/>
    </w:rPr>
  </w:style>
  <w:style w:type="character" w:customStyle="1" w:styleId="apple-converted-space">
    <w:name w:val="apple-converted-space"/>
    <w:basedOn w:val="a0"/>
    <w:rsid w:val="00E9726B"/>
  </w:style>
  <w:style w:type="character" w:styleId="a6">
    <w:name w:val="Hyperlink"/>
    <w:basedOn w:val="a0"/>
    <w:uiPriority w:val="99"/>
    <w:semiHidden/>
    <w:unhideWhenUsed/>
    <w:rsid w:val="00E972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5DED"/>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5DED"/>
    <w:rPr>
      <w:rFonts w:ascii="Times New Roman" w:eastAsia="Times New Roman" w:hAnsi="Times New Roman" w:cs="Times New Roman"/>
      <w:b/>
      <w:sz w:val="32"/>
      <w:szCs w:val="20"/>
      <w:lang w:eastAsia="ru-RU"/>
    </w:rPr>
  </w:style>
  <w:style w:type="paragraph" w:customStyle="1" w:styleId="ConsPlusNormal">
    <w:name w:val="ConsPlusNormal"/>
    <w:rsid w:val="000A5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A5DED"/>
    <w:pPr>
      <w:widowControl w:val="0"/>
      <w:snapToGrid w:val="0"/>
      <w:spacing w:after="0" w:line="240" w:lineRule="auto"/>
    </w:pPr>
    <w:rPr>
      <w:rFonts w:ascii="Arial" w:eastAsia="Times New Roman" w:hAnsi="Arial" w:cs="Times New Roman"/>
      <w:b/>
      <w:sz w:val="16"/>
      <w:szCs w:val="20"/>
      <w:lang w:eastAsia="ru-RU"/>
    </w:rPr>
  </w:style>
  <w:style w:type="paragraph" w:styleId="a3">
    <w:name w:val="List Paragraph"/>
    <w:basedOn w:val="a"/>
    <w:uiPriority w:val="34"/>
    <w:qFormat/>
    <w:rsid w:val="000A5DED"/>
    <w:pPr>
      <w:ind w:left="720"/>
      <w:contextualSpacing/>
    </w:pPr>
  </w:style>
  <w:style w:type="character" w:styleId="a4">
    <w:name w:val="Strong"/>
    <w:basedOn w:val="a0"/>
    <w:uiPriority w:val="22"/>
    <w:qFormat/>
    <w:rsid w:val="00D1190B"/>
    <w:rPr>
      <w:b/>
      <w:bCs/>
    </w:rPr>
  </w:style>
  <w:style w:type="paragraph" w:styleId="a5">
    <w:name w:val="Normal (Web)"/>
    <w:basedOn w:val="a"/>
    <w:uiPriority w:val="99"/>
    <w:semiHidden/>
    <w:unhideWhenUsed/>
    <w:rsid w:val="00E9726B"/>
    <w:pPr>
      <w:spacing w:before="100" w:beforeAutospacing="1" w:after="100" w:afterAutospacing="1"/>
    </w:pPr>
    <w:rPr>
      <w:sz w:val="24"/>
      <w:szCs w:val="24"/>
    </w:rPr>
  </w:style>
  <w:style w:type="character" w:customStyle="1" w:styleId="apple-converted-space">
    <w:name w:val="apple-converted-space"/>
    <w:basedOn w:val="a0"/>
    <w:rsid w:val="00E9726B"/>
  </w:style>
  <w:style w:type="character" w:styleId="a6">
    <w:name w:val="Hyperlink"/>
    <w:basedOn w:val="a0"/>
    <w:uiPriority w:val="99"/>
    <w:semiHidden/>
    <w:unhideWhenUsed/>
    <w:rsid w:val="00E97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CF00AB1BCA633542ABCE720D2959C48EF340785C5914EC25A006572B14Fv4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11346</Words>
  <Characters>64677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316_01</dc:creator>
  <cp:lastModifiedBy>Arm306-04</cp:lastModifiedBy>
  <cp:revision>2</cp:revision>
  <dcterms:created xsi:type="dcterms:W3CDTF">2024-03-25T12:05:00Z</dcterms:created>
  <dcterms:modified xsi:type="dcterms:W3CDTF">2024-03-25T12:05:00Z</dcterms:modified>
</cp:coreProperties>
</file>